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0417" w14:textId="0F4FD85B" w:rsidR="00FA3117" w:rsidRPr="00A5191D" w:rsidRDefault="00511E56" w:rsidP="00511E56">
      <w:pPr>
        <w:widowControl/>
        <w:autoSpaceDE/>
        <w:autoSpaceDN/>
        <w:spacing w:before="360" w:line="360" w:lineRule="auto"/>
        <w:jc w:val="center"/>
        <w:rPr>
          <w:rFonts w:ascii="Calibri Light" w:eastAsia="Calibri" w:hAnsi="Calibri Light" w:cs="Calibri Light"/>
          <w:b/>
          <w:bCs/>
          <w:sz w:val="44"/>
          <w:szCs w:val="36"/>
          <w:lang w:val="en-IE"/>
        </w:rPr>
      </w:pPr>
      <w:r w:rsidRPr="00A5191D">
        <w:rPr>
          <w:rFonts w:ascii="Calibri Light" w:hAnsi="Calibri Light" w:cs="Calibri Light"/>
          <w:noProof/>
          <w:lang w:val="en-IE"/>
        </w:rPr>
        <w:drawing>
          <wp:anchor distT="0" distB="0" distL="114300" distR="114300" simplePos="0" relativeHeight="251658240" behindDoc="0" locked="0" layoutInCell="1" allowOverlap="1" wp14:anchorId="665908DD" wp14:editId="580C5066">
            <wp:simplePos x="0" y="0"/>
            <wp:positionH relativeFrom="margin">
              <wp:posOffset>478957</wp:posOffset>
            </wp:positionH>
            <wp:positionV relativeFrom="paragraph">
              <wp:posOffset>-4375</wp:posOffset>
            </wp:positionV>
            <wp:extent cx="863600" cy="8070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r w:rsidR="00311B0C">
        <w:rPr>
          <w:rFonts w:ascii="Calibri Light" w:eastAsia="Calibri" w:hAnsi="Calibri Light" w:cs="Calibri Light"/>
          <w:b/>
          <w:bCs/>
          <w:sz w:val="44"/>
          <w:szCs w:val="36"/>
          <w:lang w:val="en-IE"/>
        </w:rPr>
        <w:t>Undervisningsoversigt</w:t>
      </w:r>
    </w:p>
    <w:p w14:paraId="3317E358" w14:textId="77777777" w:rsidR="00C845E2" w:rsidRPr="00A5191D" w:rsidRDefault="00C845E2" w:rsidP="00C845E2">
      <w:pPr>
        <w:widowControl/>
        <w:autoSpaceDE/>
        <w:autoSpaceDN/>
        <w:spacing w:line="360" w:lineRule="auto"/>
        <w:jc w:val="center"/>
        <w:rPr>
          <w:rFonts w:ascii="Calibri Light" w:eastAsia="Calibri" w:hAnsi="Calibri Light" w:cs="Calibri Light"/>
          <w:b/>
          <w:bCs/>
          <w:sz w:val="44"/>
          <w:szCs w:val="36"/>
          <w:lang w:val="en-IE"/>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A526B2" w14:paraId="2E192ECB" w14:textId="77777777" w:rsidTr="00511E56">
        <w:tc>
          <w:tcPr>
            <w:tcW w:w="2659" w:type="dxa"/>
            <w:shd w:val="clear" w:color="auto" w:fill="7F7F7F" w:themeFill="text1" w:themeFillTint="80"/>
          </w:tcPr>
          <w:p w14:paraId="77BF3025" w14:textId="241E4FE9" w:rsidR="00692788" w:rsidRPr="00A5191D" w:rsidRDefault="00692788"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Tit</w:t>
            </w:r>
            <w:r w:rsidR="00311B0C">
              <w:rPr>
                <w:rFonts w:ascii="Calibri Light" w:eastAsia="Times New Roman" w:hAnsi="Calibri Light" w:cs="Calibri Light"/>
                <w:bCs/>
                <w:color w:val="FFFFFF"/>
                <w:sz w:val="20"/>
                <w:szCs w:val="20"/>
                <w:lang w:val="en-IE" w:eastAsia="en-GB"/>
              </w:rPr>
              <w:t>el</w:t>
            </w:r>
          </w:p>
        </w:tc>
        <w:tc>
          <w:tcPr>
            <w:tcW w:w="7031" w:type="dxa"/>
            <w:gridSpan w:val="2"/>
            <w:shd w:val="clear" w:color="auto" w:fill="auto"/>
          </w:tcPr>
          <w:p w14:paraId="7CA70289" w14:textId="614DA7F8" w:rsidR="00692788" w:rsidRPr="00EC7783" w:rsidRDefault="00EC7783" w:rsidP="003A3EF9">
            <w:pPr>
              <w:spacing w:after="200" w:line="276" w:lineRule="auto"/>
              <w:rPr>
                <w:rFonts w:ascii="Calibri Light" w:eastAsia="Calibri" w:hAnsi="Calibri Light" w:cs="Calibri Light"/>
                <w:sz w:val="20"/>
                <w:lang w:val="da-DK"/>
              </w:rPr>
            </w:pPr>
            <w:r w:rsidRPr="00554154">
              <w:rPr>
                <w:rFonts w:ascii="Calibri Light" w:eastAsia="Calibri" w:hAnsi="Calibri Light" w:cs="Calibri Light"/>
                <w:sz w:val="20"/>
                <w:lang w:val="da-DK"/>
              </w:rPr>
              <w:t>Optimering af digital erhvervsuddannelse – ​Digitale re</w:t>
            </w:r>
            <w:r>
              <w:rPr>
                <w:rFonts w:ascii="Calibri Light" w:eastAsia="Calibri" w:hAnsi="Calibri Light" w:cs="Calibri Light"/>
                <w:sz w:val="20"/>
                <w:lang w:val="da-DK"/>
              </w:rPr>
              <w:t>d</w:t>
            </w:r>
            <w:r w:rsidRPr="00554154">
              <w:rPr>
                <w:rFonts w:ascii="Calibri Light" w:eastAsia="Calibri" w:hAnsi="Calibri Light" w:cs="Calibri Light"/>
                <w:sz w:val="20"/>
                <w:lang w:val="da-DK"/>
              </w:rPr>
              <w:t xml:space="preserve">skaber og </w:t>
            </w:r>
            <w:r>
              <w:rPr>
                <w:rFonts w:ascii="Calibri Light" w:eastAsia="Calibri" w:hAnsi="Calibri Light" w:cs="Calibri Light"/>
                <w:sz w:val="20"/>
                <w:lang w:val="da-DK"/>
              </w:rPr>
              <w:t>ressourcer</w:t>
            </w:r>
            <w:r w:rsidRPr="00554154">
              <w:rPr>
                <w:rFonts w:ascii="Calibri Light" w:eastAsia="Calibri" w:hAnsi="Calibri Light" w:cs="Calibri Light"/>
                <w:sz w:val="20"/>
                <w:lang w:val="da-DK"/>
              </w:rPr>
              <w:t xml:space="preserve"> </w:t>
            </w:r>
            <w:r>
              <w:rPr>
                <w:rFonts w:ascii="Calibri Light" w:eastAsia="Calibri" w:hAnsi="Calibri Light" w:cs="Calibri Light"/>
                <w:sz w:val="20"/>
                <w:lang w:val="da-DK"/>
              </w:rPr>
              <w:t>–</w:t>
            </w:r>
            <w:r w:rsidRPr="00554154">
              <w:rPr>
                <w:rFonts w:ascii="Calibri Light" w:eastAsia="Calibri" w:hAnsi="Calibri Light" w:cs="Calibri Light"/>
                <w:sz w:val="20"/>
                <w:lang w:val="da-DK"/>
              </w:rPr>
              <w:t xml:space="preserve"> L</w:t>
            </w:r>
            <w:r>
              <w:rPr>
                <w:rFonts w:ascii="Calibri Light" w:eastAsia="Calibri" w:hAnsi="Calibri Light" w:cs="Calibri Light"/>
                <w:sz w:val="20"/>
                <w:lang w:val="da-DK"/>
              </w:rPr>
              <w:t>æringsformer og roller</w:t>
            </w:r>
          </w:p>
        </w:tc>
      </w:tr>
      <w:tr w:rsidR="0039495B" w:rsidRPr="00A5191D" w14:paraId="69CDDB23" w14:textId="77777777" w:rsidTr="00511E56">
        <w:tc>
          <w:tcPr>
            <w:tcW w:w="2659" w:type="dxa"/>
            <w:shd w:val="clear" w:color="auto" w:fill="auto"/>
          </w:tcPr>
          <w:p w14:paraId="6AD71B36" w14:textId="5BC724E6" w:rsidR="00DE3978" w:rsidRPr="00A5191D" w:rsidRDefault="00DB42C8" w:rsidP="00744162">
            <w:pPr>
              <w:tabs>
                <w:tab w:val="left" w:pos="1157"/>
                <w:tab w:val="center" w:pos="1250"/>
              </w:tabs>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w:t>
            </w:r>
            <w:r w:rsidR="00DE3978" w:rsidRPr="00A5191D">
              <w:rPr>
                <w:rFonts w:ascii="Calibri Light" w:eastAsia="Times New Roman" w:hAnsi="Calibri Light" w:cs="Calibri Light"/>
                <w:bCs/>
                <w:sz w:val="20"/>
                <w:szCs w:val="20"/>
                <w:lang w:val="en-IE" w:eastAsia="en-GB"/>
              </w:rPr>
              <w:t xml:space="preserve">ef. DigCompEdu </w:t>
            </w:r>
          </w:p>
        </w:tc>
        <w:tc>
          <w:tcPr>
            <w:tcW w:w="7031" w:type="dxa"/>
            <w:gridSpan w:val="2"/>
            <w:shd w:val="clear" w:color="auto" w:fill="auto"/>
          </w:tcPr>
          <w:p w14:paraId="593BE505" w14:textId="324156D8" w:rsidR="00DE3978" w:rsidRPr="00A5191D" w:rsidRDefault="00311B0C"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Tværgående</w:t>
            </w:r>
          </w:p>
        </w:tc>
      </w:tr>
      <w:tr w:rsidR="0039495B" w:rsidRPr="00A526B2" w14:paraId="26674373" w14:textId="77777777" w:rsidTr="00511E56">
        <w:tc>
          <w:tcPr>
            <w:tcW w:w="2659" w:type="dxa"/>
            <w:shd w:val="clear" w:color="auto" w:fill="7F7F7F" w:themeFill="text1" w:themeFillTint="80"/>
          </w:tcPr>
          <w:p w14:paraId="1724E050" w14:textId="0EC0DBD6" w:rsidR="00692788" w:rsidRPr="00A5191D" w:rsidRDefault="00311B0C"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Pr>
                <w:rFonts w:ascii="Calibri Light" w:eastAsia="Times New Roman" w:hAnsi="Calibri Light" w:cs="Calibri Light"/>
                <w:bCs/>
                <w:color w:val="FFFFFF"/>
                <w:sz w:val="20"/>
                <w:szCs w:val="20"/>
                <w:lang w:val="en-IE" w:eastAsia="en-GB"/>
              </w:rPr>
              <w:t>Nøgleord</w:t>
            </w:r>
            <w:r w:rsidR="002C7DA8" w:rsidRPr="00A5191D">
              <w:rPr>
                <w:rFonts w:ascii="Calibri Light" w:eastAsia="Times New Roman" w:hAnsi="Calibri Light" w:cs="Calibri Light"/>
                <w:bCs/>
                <w:color w:val="FFFFFF"/>
                <w:sz w:val="20"/>
                <w:szCs w:val="20"/>
                <w:lang w:val="en-IE" w:eastAsia="en-GB"/>
              </w:rPr>
              <w:t xml:space="preserve"> </w:t>
            </w:r>
            <w:r w:rsidR="00692788" w:rsidRPr="00A5191D">
              <w:rPr>
                <w:rFonts w:ascii="Calibri Light" w:eastAsia="Times New Roman" w:hAnsi="Calibri Light" w:cs="Calibri Light"/>
                <w:bCs/>
                <w:color w:val="FFFFFF"/>
                <w:sz w:val="20"/>
                <w:szCs w:val="20"/>
                <w:lang w:val="en-IE" w:eastAsia="en-GB"/>
              </w:rPr>
              <w:t>(meta tag)</w:t>
            </w:r>
          </w:p>
        </w:tc>
        <w:tc>
          <w:tcPr>
            <w:tcW w:w="7031" w:type="dxa"/>
            <w:gridSpan w:val="2"/>
            <w:shd w:val="clear" w:color="auto" w:fill="auto"/>
          </w:tcPr>
          <w:p w14:paraId="7CBE2A3C" w14:textId="08279105" w:rsidR="00692788" w:rsidRPr="008547F7" w:rsidRDefault="003A3EF9" w:rsidP="003A3EF9">
            <w:pPr>
              <w:spacing w:after="200" w:line="276" w:lineRule="auto"/>
              <w:rPr>
                <w:rFonts w:ascii="Calibri Light" w:eastAsia="Calibri" w:hAnsi="Calibri Light" w:cs="Calibri Light"/>
                <w:sz w:val="20"/>
                <w:lang w:val="da-DK"/>
              </w:rPr>
            </w:pPr>
            <w:r w:rsidRPr="008547F7">
              <w:rPr>
                <w:rFonts w:ascii="Calibri Light" w:eastAsia="Calibri" w:hAnsi="Calibri Light" w:cs="Calibri Light"/>
                <w:sz w:val="20"/>
                <w:lang w:val="da-DK"/>
              </w:rPr>
              <w:t>LMS</w:t>
            </w:r>
            <w:r w:rsidR="00A526B2">
              <w:rPr>
                <w:rFonts w:ascii="Calibri Light" w:eastAsia="Calibri" w:hAnsi="Calibri Light" w:cs="Calibri Light"/>
                <w:sz w:val="20"/>
                <w:lang w:val="da-DK"/>
              </w:rPr>
              <w:t>-platform</w:t>
            </w:r>
            <w:r w:rsidRPr="008547F7">
              <w:rPr>
                <w:rFonts w:ascii="Calibri Light" w:eastAsia="Calibri" w:hAnsi="Calibri Light" w:cs="Calibri Light"/>
                <w:sz w:val="20"/>
                <w:lang w:val="da-DK"/>
              </w:rPr>
              <w:t xml:space="preserve"> (Learning Management System),</w:t>
            </w:r>
            <w:r w:rsidR="00F878EA" w:rsidRPr="008547F7">
              <w:rPr>
                <w:rFonts w:ascii="Calibri Light" w:eastAsia="Calibri" w:hAnsi="Calibri Light" w:cs="Calibri Light"/>
                <w:sz w:val="20"/>
                <w:lang w:val="da-DK"/>
              </w:rPr>
              <w:t xml:space="preserve"> </w:t>
            </w:r>
            <w:r w:rsidR="00297A75" w:rsidRPr="008547F7">
              <w:rPr>
                <w:rFonts w:ascii="Calibri Light" w:eastAsia="Calibri" w:hAnsi="Calibri Light" w:cs="Calibri Light"/>
                <w:sz w:val="20"/>
                <w:lang w:val="da-DK"/>
              </w:rPr>
              <w:t>læringsmål</w:t>
            </w:r>
            <w:r w:rsidRPr="008547F7">
              <w:rPr>
                <w:rFonts w:ascii="Calibri Light" w:eastAsia="Calibri" w:hAnsi="Calibri Light" w:cs="Calibri Light"/>
                <w:sz w:val="20"/>
                <w:lang w:val="da-DK"/>
              </w:rPr>
              <w:t>,</w:t>
            </w:r>
            <w:r w:rsidR="00F878EA" w:rsidRPr="008547F7">
              <w:rPr>
                <w:rFonts w:ascii="Calibri Light" w:eastAsia="Calibri" w:hAnsi="Calibri Light" w:cs="Calibri Light"/>
                <w:sz w:val="20"/>
                <w:lang w:val="da-DK"/>
              </w:rPr>
              <w:t xml:space="preserve"> </w:t>
            </w:r>
            <w:r w:rsidR="00312E06" w:rsidRPr="008547F7">
              <w:rPr>
                <w:rFonts w:ascii="Calibri Light" w:eastAsia="Calibri" w:hAnsi="Calibri Light" w:cs="Calibri Light"/>
                <w:sz w:val="20"/>
                <w:lang w:val="da-DK"/>
              </w:rPr>
              <w:t xml:space="preserve">digitalt læringsmiljø, </w:t>
            </w:r>
            <w:r w:rsidR="008547F7" w:rsidRPr="008547F7">
              <w:rPr>
                <w:rFonts w:ascii="Calibri Light" w:eastAsia="Calibri" w:hAnsi="Calibri Light" w:cs="Calibri Light"/>
                <w:sz w:val="20"/>
                <w:lang w:val="da-DK"/>
              </w:rPr>
              <w:t>web-baseret, bredt ud</w:t>
            </w:r>
            <w:r w:rsidR="008547F7">
              <w:rPr>
                <w:rFonts w:ascii="Calibri Light" w:eastAsia="Calibri" w:hAnsi="Calibri Light" w:cs="Calibri Light"/>
                <w:sz w:val="20"/>
                <w:lang w:val="da-DK"/>
              </w:rPr>
              <w:t xml:space="preserve">valg, </w:t>
            </w:r>
            <w:r w:rsidR="00A30AC1">
              <w:rPr>
                <w:rFonts w:ascii="Calibri Light" w:eastAsia="Calibri" w:hAnsi="Calibri Light" w:cs="Calibri Light"/>
                <w:sz w:val="20"/>
                <w:lang w:val="da-DK"/>
              </w:rPr>
              <w:t>styring, interessenter.</w:t>
            </w:r>
          </w:p>
        </w:tc>
      </w:tr>
      <w:tr w:rsidR="0039495B" w:rsidRPr="00A5191D" w14:paraId="062E4ED2" w14:textId="77777777" w:rsidTr="00511E56">
        <w:tc>
          <w:tcPr>
            <w:tcW w:w="2659" w:type="dxa"/>
            <w:shd w:val="clear" w:color="auto" w:fill="auto"/>
          </w:tcPr>
          <w:p w14:paraId="62934BCC" w14:textId="710AB066" w:rsidR="00692788" w:rsidRPr="00A5191D" w:rsidRDefault="00311B0C" w:rsidP="00744162">
            <w:pPr>
              <w:tabs>
                <w:tab w:val="left" w:pos="1157"/>
                <w:tab w:val="center" w:pos="1250"/>
              </w:tabs>
              <w:spacing w:after="200" w:line="276" w:lineRule="auto"/>
              <w:rPr>
                <w:rFonts w:ascii="Calibri Light" w:eastAsia="Times New Roman" w:hAnsi="Calibri Light" w:cs="Calibri Light"/>
                <w:bCs/>
                <w:color w:val="FFFFFF"/>
                <w:sz w:val="20"/>
                <w:szCs w:val="20"/>
                <w:lang w:val="en-IE" w:eastAsia="en-GB"/>
              </w:rPr>
            </w:pPr>
            <w:r>
              <w:rPr>
                <w:rFonts w:ascii="Calibri Light" w:eastAsia="Times New Roman" w:hAnsi="Calibri Light" w:cs="Calibri Light"/>
                <w:bCs/>
                <w:sz w:val="20"/>
                <w:szCs w:val="20"/>
                <w:lang w:val="en-IE" w:eastAsia="en-GB"/>
              </w:rPr>
              <w:t>Sprog</w:t>
            </w:r>
          </w:p>
        </w:tc>
        <w:tc>
          <w:tcPr>
            <w:tcW w:w="7031" w:type="dxa"/>
            <w:gridSpan w:val="2"/>
            <w:shd w:val="clear" w:color="auto" w:fill="auto"/>
          </w:tcPr>
          <w:p w14:paraId="47CFB3B7" w14:textId="5388BA4D" w:rsidR="00692788" w:rsidRPr="00A5191D" w:rsidRDefault="00A30AC1"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Dansk</w:t>
            </w:r>
          </w:p>
        </w:tc>
      </w:tr>
      <w:tr w:rsidR="0039495B" w:rsidRPr="00A526B2" w14:paraId="76091241" w14:textId="77777777" w:rsidTr="00511E56">
        <w:tc>
          <w:tcPr>
            <w:tcW w:w="2659" w:type="dxa"/>
            <w:shd w:val="clear" w:color="auto" w:fill="7F7F7F" w:themeFill="text1" w:themeFillTint="80"/>
          </w:tcPr>
          <w:p w14:paraId="399291E0" w14:textId="7CCCA416" w:rsidR="00692788" w:rsidRPr="00A5191D" w:rsidRDefault="00311B0C" w:rsidP="00744162">
            <w:pPr>
              <w:spacing w:after="200" w:line="276" w:lineRule="auto"/>
              <w:rPr>
                <w:rFonts w:ascii="Calibri Light" w:eastAsia="Calibri" w:hAnsi="Calibri Light" w:cs="Calibri Light"/>
                <w:bCs/>
                <w:color w:val="FFFFFF"/>
                <w:sz w:val="20"/>
                <w:szCs w:val="20"/>
                <w:lang w:val="en-IE"/>
              </w:rPr>
            </w:pPr>
            <w:r>
              <w:rPr>
                <w:rFonts w:ascii="Calibri Light" w:eastAsia="Times New Roman" w:hAnsi="Calibri Light" w:cs="Calibri Light"/>
                <w:bCs/>
                <w:color w:val="FFFFFF"/>
                <w:sz w:val="20"/>
                <w:szCs w:val="20"/>
                <w:lang w:val="en-IE" w:eastAsia="en-GB"/>
              </w:rPr>
              <w:t>Formål / Mål / Læring</w:t>
            </w:r>
          </w:p>
        </w:tc>
        <w:tc>
          <w:tcPr>
            <w:tcW w:w="7031" w:type="dxa"/>
            <w:gridSpan w:val="2"/>
            <w:shd w:val="clear" w:color="auto" w:fill="auto"/>
          </w:tcPr>
          <w:p w14:paraId="7506088C" w14:textId="0F68B6BA" w:rsidR="00FC4E94" w:rsidRPr="003F1585" w:rsidRDefault="00A30AC1" w:rsidP="003A3EF9">
            <w:pPr>
              <w:spacing w:after="200" w:line="276" w:lineRule="auto"/>
              <w:rPr>
                <w:rFonts w:ascii="Calibri Light" w:eastAsia="Calibri" w:hAnsi="Calibri Light" w:cs="Calibri Light"/>
                <w:sz w:val="20"/>
                <w:lang w:val="da-DK"/>
              </w:rPr>
            </w:pPr>
            <w:r w:rsidRPr="003F1585">
              <w:rPr>
                <w:rFonts w:ascii="Calibri Light" w:eastAsia="Calibri" w:hAnsi="Calibri Light" w:cs="Calibri Light"/>
                <w:sz w:val="20"/>
                <w:lang w:val="da-DK"/>
              </w:rPr>
              <w:t>Efter gennemført kurs</w:t>
            </w:r>
            <w:r w:rsidR="003F1585">
              <w:rPr>
                <w:rFonts w:ascii="Calibri Light" w:eastAsia="Calibri" w:hAnsi="Calibri Light" w:cs="Calibri Light"/>
                <w:sz w:val="20"/>
                <w:lang w:val="da-DK"/>
              </w:rPr>
              <w:t>u</w:t>
            </w:r>
            <w:r w:rsidRPr="003F1585">
              <w:rPr>
                <w:rFonts w:ascii="Calibri Light" w:eastAsia="Calibri" w:hAnsi="Calibri Light" w:cs="Calibri Light"/>
                <w:sz w:val="20"/>
                <w:lang w:val="da-DK"/>
              </w:rPr>
              <w:t xml:space="preserve">s vil man: </w:t>
            </w:r>
          </w:p>
          <w:p w14:paraId="7A8AB5F0" w14:textId="76550253" w:rsidR="001168F2" w:rsidRPr="003F1585" w:rsidRDefault="00A30AC1" w:rsidP="003A3EF9">
            <w:pPr>
              <w:spacing w:after="200" w:line="276" w:lineRule="auto"/>
              <w:rPr>
                <w:rFonts w:ascii="Calibri Light" w:eastAsia="Calibri" w:hAnsi="Calibri Light" w:cs="Calibri Light"/>
                <w:sz w:val="20"/>
                <w:lang w:val="da-DK"/>
              </w:rPr>
            </w:pPr>
            <w:r w:rsidRPr="003F1585">
              <w:rPr>
                <w:rFonts w:ascii="Calibri Light" w:eastAsia="Calibri" w:hAnsi="Calibri Light" w:cs="Calibri Light"/>
                <w:sz w:val="20"/>
                <w:lang w:val="da-DK"/>
              </w:rPr>
              <w:t>Vide</w:t>
            </w:r>
            <w:r w:rsidR="003F1585">
              <w:rPr>
                <w:rFonts w:ascii="Calibri Light" w:eastAsia="Calibri" w:hAnsi="Calibri Light" w:cs="Calibri Light"/>
                <w:sz w:val="20"/>
                <w:lang w:val="da-DK"/>
              </w:rPr>
              <w:t>,</w:t>
            </w:r>
            <w:r w:rsidRPr="003F1585">
              <w:rPr>
                <w:rFonts w:ascii="Calibri Light" w:eastAsia="Calibri" w:hAnsi="Calibri Light" w:cs="Calibri Light"/>
                <w:sz w:val="20"/>
                <w:lang w:val="da-DK"/>
              </w:rPr>
              <w:t xml:space="preserve"> hvad </w:t>
            </w:r>
            <w:r w:rsidR="00A526B2">
              <w:rPr>
                <w:rFonts w:ascii="Calibri Light" w:eastAsia="Calibri" w:hAnsi="Calibri Light" w:cs="Calibri Light"/>
                <w:sz w:val="20"/>
                <w:lang w:val="da-DK"/>
              </w:rPr>
              <w:t xml:space="preserve">en </w:t>
            </w:r>
            <w:r w:rsidRPr="003F1585">
              <w:rPr>
                <w:rFonts w:ascii="Calibri Light" w:eastAsia="Calibri" w:hAnsi="Calibri Light" w:cs="Calibri Light"/>
                <w:sz w:val="20"/>
                <w:lang w:val="da-DK"/>
              </w:rPr>
              <w:t>LMS</w:t>
            </w:r>
            <w:r w:rsidR="00A526B2">
              <w:rPr>
                <w:rFonts w:ascii="Calibri Light" w:eastAsia="Calibri" w:hAnsi="Calibri Light" w:cs="Calibri Light"/>
                <w:sz w:val="20"/>
                <w:lang w:val="da-DK"/>
              </w:rPr>
              <w:t>-platform</w:t>
            </w:r>
            <w:r w:rsidRPr="003F1585">
              <w:rPr>
                <w:rFonts w:ascii="Calibri Light" w:eastAsia="Calibri" w:hAnsi="Calibri Light" w:cs="Calibri Light"/>
                <w:sz w:val="20"/>
                <w:lang w:val="da-DK"/>
              </w:rPr>
              <w:t xml:space="preserve"> er</w:t>
            </w:r>
            <w:r w:rsidR="003F1585" w:rsidRPr="003F1585">
              <w:rPr>
                <w:rFonts w:ascii="Calibri Light" w:eastAsia="Calibri" w:hAnsi="Calibri Light" w:cs="Calibri Light"/>
                <w:sz w:val="20"/>
                <w:lang w:val="da-DK"/>
              </w:rPr>
              <w:t xml:space="preserve"> </w:t>
            </w:r>
            <w:r w:rsidR="003F1585">
              <w:rPr>
                <w:rFonts w:ascii="Calibri Light" w:eastAsia="Calibri" w:hAnsi="Calibri Light" w:cs="Calibri Light"/>
                <w:sz w:val="20"/>
                <w:lang w:val="da-DK"/>
              </w:rPr>
              <w:t>samt</w:t>
            </w:r>
            <w:r w:rsidR="003F1585" w:rsidRPr="003F1585">
              <w:rPr>
                <w:rFonts w:ascii="Calibri Light" w:eastAsia="Calibri" w:hAnsi="Calibri Light" w:cs="Calibri Light"/>
                <w:sz w:val="20"/>
                <w:lang w:val="da-DK"/>
              </w:rPr>
              <w:t xml:space="preserve"> </w:t>
            </w:r>
            <w:r w:rsidR="003F1585">
              <w:rPr>
                <w:rFonts w:ascii="Calibri Light" w:eastAsia="Calibri" w:hAnsi="Calibri Light" w:cs="Calibri Light"/>
                <w:sz w:val="20"/>
                <w:lang w:val="da-DK"/>
              </w:rPr>
              <w:t xml:space="preserve">være i stand til at </w:t>
            </w:r>
            <w:r w:rsidR="003F1585" w:rsidRPr="003F1585">
              <w:rPr>
                <w:rFonts w:ascii="Calibri Light" w:eastAsia="Calibri" w:hAnsi="Calibri Light" w:cs="Calibri Light"/>
                <w:sz w:val="20"/>
                <w:lang w:val="da-DK"/>
              </w:rPr>
              <w:t xml:space="preserve">vælge </w:t>
            </w:r>
            <w:r w:rsidR="003F1585">
              <w:rPr>
                <w:rFonts w:ascii="Calibri Light" w:eastAsia="Calibri" w:hAnsi="Calibri Light" w:cs="Calibri Light"/>
                <w:sz w:val="20"/>
                <w:lang w:val="da-DK"/>
              </w:rPr>
              <w:t xml:space="preserve">en </w:t>
            </w:r>
            <w:r w:rsidR="003F1585" w:rsidRPr="003F1585">
              <w:rPr>
                <w:rFonts w:ascii="Calibri Light" w:eastAsia="Calibri" w:hAnsi="Calibri Light" w:cs="Calibri Light"/>
                <w:sz w:val="20"/>
                <w:lang w:val="da-DK"/>
              </w:rPr>
              <w:t>platform</w:t>
            </w:r>
          </w:p>
          <w:p w14:paraId="46F31212" w14:textId="0BC9FB32" w:rsidR="003A3EF9" w:rsidRPr="003F1585" w:rsidRDefault="003F1585" w:rsidP="003A3EF9">
            <w:pPr>
              <w:spacing w:after="200" w:line="276" w:lineRule="auto"/>
              <w:rPr>
                <w:rFonts w:ascii="Calibri Light" w:eastAsia="Calibri" w:hAnsi="Calibri Light" w:cs="Calibri Light"/>
                <w:sz w:val="20"/>
                <w:lang w:val="da-DK"/>
              </w:rPr>
            </w:pPr>
            <w:r w:rsidRPr="003F1585">
              <w:rPr>
                <w:rFonts w:ascii="Calibri Light" w:eastAsia="Calibri" w:hAnsi="Calibri Light" w:cs="Calibri Light"/>
                <w:sz w:val="20"/>
                <w:lang w:val="da-DK"/>
              </w:rPr>
              <w:t>Vide, hvad læringsmål er, og hvorfor de er vigtige</w:t>
            </w:r>
          </w:p>
        </w:tc>
      </w:tr>
      <w:tr w:rsidR="0039495B" w:rsidRPr="00A526B2" w14:paraId="03791637" w14:textId="77777777" w:rsidTr="00511E56">
        <w:trPr>
          <w:trHeight w:val="1376"/>
        </w:trPr>
        <w:tc>
          <w:tcPr>
            <w:tcW w:w="2659" w:type="dxa"/>
            <w:shd w:val="clear" w:color="auto" w:fill="auto"/>
          </w:tcPr>
          <w:p w14:paraId="656293CD" w14:textId="1879E665" w:rsidR="00692788" w:rsidRPr="00A5191D" w:rsidRDefault="00311B0C" w:rsidP="00744162">
            <w:pPr>
              <w:spacing w:after="200" w:line="276" w:lineRule="auto"/>
              <w:rPr>
                <w:rFonts w:ascii="Calibri Light" w:eastAsia="Times New Roman" w:hAnsi="Calibri Light" w:cs="Calibri Light"/>
                <w:bCs/>
                <w:color w:val="FFFFFF"/>
                <w:sz w:val="20"/>
                <w:szCs w:val="20"/>
                <w:lang w:val="en-IE" w:eastAsia="en-GB"/>
              </w:rPr>
            </w:pPr>
            <w:r>
              <w:rPr>
                <w:rFonts w:ascii="Calibri Light" w:eastAsia="Times New Roman" w:hAnsi="Calibri Light" w:cs="Calibri Light"/>
                <w:bCs/>
                <w:sz w:val="20"/>
                <w:szCs w:val="20"/>
                <w:lang w:val="en-IE" w:eastAsia="en-GB"/>
              </w:rPr>
              <w:t>Beskrivelse</w:t>
            </w:r>
          </w:p>
        </w:tc>
        <w:tc>
          <w:tcPr>
            <w:tcW w:w="7031" w:type="dxa"/>
            <w:gridSpan w:val="2"/>
            <w:shd w:val="clear" w:color="auto" w:fill="auto"/>
          </w:tcPr>
          <w:p w14:paraId="11CD13B1" w14:textId="2762F3A9" w:rsidR="00CC6589" w:rsidRPr="00A526B2" w:rsidRDefault="003F1585" w:rsidP="00A4184B">
            <w:pPr>
              <w:spacing w:line="276" w:lineRule="auto"/>
              <w:contextualSpacing/>
              <w:jc w:val="both"/>
              <w:textAlignment w:val="baseline"/>
              <w:rPr>
                <w:rFonts w:ascii="Calibri Light" w:eastAsia="Times New Roman" w:hAnsi="Calibri Light" w:cs="Calibri Light"/>
                <w:bCs/>
                <w:sz w:val="20"/>
                <w:lang w:val="da-DK" w:eastAsia="en-GB"/>
              </w:rPr>
            </w:pPr>
            <w:r w:rsidRPr="008762A1">
              <w:rPr>
                <w:rFonts w:ascii="Calibri Light" w:eastAsia="Times New Roman" w:hAnsi="Calibri Light" w:cs="Calibri Light"/>
                <w:bCs/>
                <w:sz w:val="20"/>
                <w:lang w:val="da-DK" w:eastAsia="en-GB"/>
              </w:rPr>
              <w:t>Et</w:t>
            </w:r>
            <w:r w:rsidR="00E0589B" w:rsidRPr="008762A1">
              <w:rPr>
                <w:rFonts w:ascii="Calibri Light" w:eastAsia="Times New Roman" w:hAnsi="Calibri Light" w:cs="Calibri Light"/>
                <w:bCs/>
                <w:sz w:val="20"/>
                <w:lang w:val="da-DK" w:eastAsia="en-GB"/>
              </w:rPr>
              <w:t xml:space="preserve"> Learning Management System (LMS)</w:t>
            </w:r>
            <w:r w:rsidRPr="008762A1">
              <w:rPr>
                <w:rFonts w:ascii="Calibri Light" w:eastAsia="Times New Roman" w:hAnsi="Calibri Light" w:cs="Calibri Light"/>
                <w:bCs/>
                <w:sz w:val="20"/>
                <w:lang w:val="da-DK" w:eastAsia="en-GB"/>
              </w:rPr>
              <w:t xml:space="preserve"> er en digital platform, der facilitere</w:t>
            </w:r>
            <w:r w:rsidR="008762A1" w:rsidRPr="008762A1">
              <w:rPr>
                <w:rFonts w:ascii="Calibri Light" w:eastAsia="Times New Roman" w:hAnsi="Calibri Light" w:cs="Calibri Light"/>
                <w:bCs/>
                <w:sz w:val="20"/>
                <w:lang w:val="da-DK" w:eastAsia="en-GB"/>
              </w:rPr>
              <w:t>r levering og organis</w:t>
            </w:r>
            <w:r w:rsidR="00084545">
              <w:rPr>
                <w:rFonts w:ascii="Calibri Light" w:eastAsia="Times New Roman" w:hAnsi="Calibri Light" w:cs="Calibri Light"/>
                <w:bCs/>
                <w:sz w:val="20"/>
                <w:lang w:val="da-DK" w:eastAsia="en-GB"/>
              </w:rPr>
              <w:t>ering</w:t>
            </w:r>
            <w:r w:rsidR="008762A1" w:rsidRPr="008762A1">
              <w:rPr>
                <w:rFonts w:ascii="Calibri Light" w:eastAsia="Times New Roman" w:hAnsi="Calibri Light" w:cs="Calibri Light"/>
                <w:bCs/>
                <w:sz w:val="20"/>
                <w:lang w:val="da-DK" w:eastAsia="en-GB"/>
              </w:rPr>
              <w:t xml:space="preserve"> af uddannelseshindhold. </w:t>
            </w:r>
            <w:r w:rsidR="008762A1" w:rsidRPr="00AD396F">
              <w:rPr>
                <w:rFonts w:ascii="Calibri Light" w:eastAsia="Times New Roman" w:hAnsi="Calibri Light" w:cs="Calibri Light"/>
                <w:bCs/>
                <w:sz w:val="20"/>
                <w:lang w:val="da-DK" w:eastAsia="en-GB"/>
              </w:rPr>
              <w:t xml:space="preserve">Det er typisk web-baseret og kan inkludere </w:t>
            </w:r>
            <w:r w:rsidR="001545C2">
              <w:rPr>
                <w:rFonts w:ascii="Calibri Light" w:eastAsia="Times New Roman" w:hAnsi="Calibri Light" w:cs="Calibri Light"/>
                <w:bCs/>
                <w:sz w:val="20"/>
                <w:lang w:val="da-DK" w:eastAsia="en-GB"/>
              </w:rPr>
              <w:t xml:space="preserve">funktioner </w:t>
            </w:r>
            <w:r w:rsidR="00401DE7" w:rsidRPr="00AD396F">
              <w:rPr>
                <w:rFonts w:ascii="Calibri Light" w:eastAsia="Times New Roman" w:hAnsi="Calibri Light" w:cs="Calibri Light"/>
                <w:bCs/>
                <w:sz w:val="20"/>
                <w:lang w:val="da-DK" w:eastAsia="en-GB"/>
              </w:rPr>
              <w:t xml:space="preserve">såsom e-porteføljer, quizzer, vurderingsværktøjer og </w:t>
            </w:r>
            <w:r w:rsidR="00AD396F" w:rsidRPr="00AD396F">
              <w:rPr>
                <w:rFonts w:ascii="Calibri Light" w:eastAsia="Times New Roman" w:hAnsi="Calibri Light" w:cs="Calibri Light"/>
                <w:bCs/>
                <w:sz w:val="20"/>
                <w:lang w:val="da-DK" w:eastAsia="en-GB"/>
              </w:rPr>
              <w:t>styr</w:t>
            </w:r>
            <w:r w:rsidR="00AD396F">
              <w:rPr>
                <w:rFonts w:ascii="Calibri Light" w:eastAsia="Times New Roman" w:hAnsi="Calibri Light" w:cs="Calibri Light"/>
                <w:bCs/>
                <w:sz w:val="20"/>
                <w:lang w:val="da-DK" w:eastAsia="en-GB"/>
              </w:rPr>
              <w:t xml:space="preserve">ingsværktøjer. </w:t>
            </w:r>
            <w:r w:rsidR="00AD396F" w:rsidRPr="00B70490">
              <w:rPr>
                <w:rFonts w:ascii="Calibri Light" w:eastAsia="Times New Roman" w:hAnsi="Calibri Light" w:cs="Calibri Light"/>
                <w:bCs/>
                <w:sz w:val="20"/>
                <w:lang w:val="da-DK" w:eastAsia="en-GB"/>
              </w:rPr>
              <w:t>Læringsmål er vigtige, fordi de giver e</w:t>
            </w:r>
            <w:r w:rsidR="0089230F">
              <w:rPr>
                <w:rFonts w:ascii="Calibri Light" w:eastAsia="Times New Roman" w:hAnsi="Calibri Light" w:cs="Calibri Light"/>
                <w:bCs/>
                <w:sz w:val="20"/>
                <w:lang w:val="da-DK" w:eastAsia="en-GB"/>
              </w:rPr>
              <w:t>n</w:t>
            </w:r>
            <w:r w:rsidR="00AD396F" w:rsidRPr="00B70490">
              <w:rPr>
                <w:rFonts w:ascii="Calibri Light" w:eastAsia="Times New Roman" w:hAnsi="Calibri Light" w:cs="Calibri Light"/>
                <w:bCs/>
                <w:sz w:val="20"/>
                <w:lang w:val="da-DK" w:eastAsia="en-GB"/>
              </w:rPr>
              <w:t xml:space="preserve"> klar oversigt over</w:t>
            </w:r>
            <w:r w:rsidR="00B70490" w:rsidRPr="00B70490">
              <w:rPr>
                <w:rFonts w:ascii="Calibri Light" w:eastAsia="Times New Roman" w:hAnsi="Calibri Light" w:cs="Calibri Light"/>
                <w:bCs/>
                <w:sz w:val="20"/>
                <w:lang w:val="da-DK" w:eastAsia="en-GB"/>
              </w:rPr>
              <w:t>, hvad eleven bør være i stand til efter genn</w:t>
            </w:r>
            <w:r w:rsidR="00B70490">
              <w:rPr>
                <w:rFonts w:ascii="Calibri Light" w:eastAsia="Times New Roman" w:hAnsi="Calibri Light" w:cs="Calibri Light"/>
                <w:bCs/>
                <w:sz w:val="20"/>
                <w:lang w:val="da-DK" w:eastAsia="en-GB"/>
              </w:rPr>
              <w:t xml:space="preserve">emført undervisning. </w:t>
            </w:r>
            <w:r w:rsidR="00B70490" w:rsidRPr="0085124C">
              <w:rPr>
                <w:rFonts w:ascii="Calibri Light" w:eastAsia="Times New Roman" w:hAnsi="Calibri Light" w:cs="Calibri Light"/>
                <w:bCs/>
                <w:sz w:val="20"/>
                <w:lang w:val="da-DK" w:eastAsia="en-GB"/>
              </w:rPr>
              <w:t xml:space="preserve">Det digitale læringsmiljø inkluderer </w:t>
            </w:r>
            <w:r w:rsidR="0085124C" w:rsidRPr="0085124C">
              <w:rPr>
                <w:rFonts w:ascii="Calibri Light" w:eastAsia="Times New Roman" w:hAnsi="Calibri Light" w:cs="Calibri Light"/>
                <w:bCs/>
                <w:sz w:val="20"/>
                <w:lang w:val="da-DK" w:eastAsia="en-GB"/>
              </w:rPr>
              <w:t xml:space="preserve">alle digitale </w:t>
            </w:r>
            <w:r w:rsidR="000A18FE">
              <w:rPr>
                <w:rFonts w:ascii="Calibri Light" w:eastAsia="Times New Roman" w:hAnsi="Calibri Light" w:cs="Calibri Light"/>
                <w:bCs/>
                <w:sz w:val="20"/>
                <w:lang w:val="da-DK" w:eastAsia="en-GB"/>
              </w:rPr>
              <w:t>redskaber</w:t>
            </w:r>
            <w:r w:rsidR="0085124C" w:rsidRPr="0085124C">
              <w:rPr>
                <w:rFonts w:ascii="Calibri Light" w:eastAsia="Times New Roman" w:hAnsi="Calibri Light" w:cs="Calibri Light"/>
                <w:bCs/>
                <w:sz w:val="20"/>
                <w:lang w:val="da-DK" w:eastAsia="en-GB"/>
              </w:rPr>
              <w:t>, der brug</w:t>
            </w:r>
            <w:r w:rsidR="0085124C">
              <w:rPr>
                <w:rFonts w:ascii="Calibri Light" w:eastAsia="Times New Roman" w:hAnsi="Calibri Light" w:cs="Calibri Light"/>
                <w:bCs/>
                <w:sz w:val="20"/>
                <w:lang w:val="da-DK" w:eastAsia="en-GB"/>
              </w:rPr>
              <w:t>es af elever, inklusiv</w:t>
            </w:r>
            <w:r w:rsidR="0089230F">
              <w:rPr>
                <w:rFonts w:ascii="Calibri Light" w:eastAsia="Times New Roman" w:hAnsi="Calibri Light" w:cs="Calibri Light"/>
                <w:bCs/>
                <w:sz w:val="20"/>
                <w:lang w:val="da-DK" w:eastAsia="en-GB"/>
              </w:rPr>
              <w:t>e</w:t>
            </w:r>
            <w:r w:rsidR="0085124C">
              <w:rPr>
                <w:rFonts w:ascii="Calibri Light" w:eastAsia="Times New Roman" w:hAnsi="Calibri Light" w:cs="Calibri Light"/>
                <w:bCs/>
                <w:sz w:val="20"/>
                <w:lang w:val="da-DK" w:eastAsia="en-GB"/>
              </w:rPr>
              <w:t xml:space="preserve"> computere, s</w:t>
            </w:r>
            <w:r w:rsidR="00E0589B" w:rsidRPr="0085124C">
              <w:rPr>
                <w:rFonts w:ascii="Calibri Light" w:eastAsia="Times New Roman" w:hAnsi="Calibri Light" w:cs="Calibri Light"/>
                <w:bCs/>
                <w:sz w:val="20"/>
                <w:lang w:val="da-DK" w:eastAsia="en-GB"/>
              </w:rPr>
              <w:t>martphones, software</w:t>
            </w:r>
            <w:r w:rsidR="0085124C">
              <w:rPr>
                <w:rFonts w:ascii="Calibri Light" w:eastAsia="Times New Roman" w:hAnsi="Calibri Light" w:cs="Calibri Light"/>
                <w:bCs/>
                <w:sz w:val="20"/>
                <w:lang w:val="da-DK" w:eastAsia="en-GB"/>
              </w:rPr>
              <w:t xml:space="preserve"> og </w:t>
            </w:r>
            <w:r w:rsidR="00E0589B" w:rsidRPr="0085124C">
              <w:rPr>
                <w:rFonts w:ascii="Calibri Light" w:eastAsia="Times New Roman" w:hAnsi="Calibri Light" w:cs="Calibri Light"/>
                <w:bCs/>
                <w:sz w:val="20"/>
                <w:lang w:val="da-DK" w:eastAsia="en-GB"/>
              </w:rPr>
              <w:t xml:space="preserve">virtual reality. </w:t>
            </w:r>
            <w:r w:rsidR="0085124C" w:rsidRPr="004934F3">
              <w:rPr>
                <w:rFonts w:ascii="Calibri Light" w:eastAsia="Times New Roman" w:hAnsi="Calibri Light" w:cs="Calibri Light"/>
                <w:bCs/>
                <w:sz w:val="20"/>
                <w:lang w:val="da-DK" w:eastAsia="en-GB"/>
              </w:rPr>
              <w:t xml:space="preserve">Når man vælger </w:t>
            </w:r>
            <w:r w:rsidR="00E0589B" w:rsidRPr="004934F3">
              <w:rPr>
                <w:rFonts w:ascii="Calibri Light" w:eastAsia="Times New Roman" w:hAnsi="Calibri Light" w:cs="Calibri Light"/>
                <w:bCs/>
                <w:sz w:val="20"/>
                <w:lang w:val="da-DK" w:eastAsia="en-GB"/>
              </w:rPr>
              <w:t>LMS</w:t>
            </w:r>
            <w:r w:rsidR="00467E74">
              <w:rPr>
                <w:rFonts w:ascii="Calibri Light" w:eastAsia="Times New Roman" w:hAnsi="Calibri Light" w:cs="Calibri Light"/>
                <w:bCs/>
                <w:sz w:val="20"/>
                <w:lang w:val="da-DK" w:eastAsia="en-GB"/>
              </w:rPr>
              <w:t>-platform</w:t>
            </w:r>
            <w:r w:rsidR="00E0589B" w:rsidRPr="004934F3">
              <w:rPr>
                <w:rFonts w:ascii="Calibri Light" w:eastAsia="Times New Roman" w:hAnsi="Calibri Light" w:cs="Calibri Light"/>
                <w:bCs/>
                <w:sz w:val="20"/>
                <w:lang w:val="da-DK" w:eastAsia="en-GB"/>
              </w:rPr>
              <w:t xml:space="preserve">, </w:t>
            </w:r>
            <w:r w:rsidR="0085124C" w:rsidRPr="004934F3">
              <w:rPr>
                <w:rFonts w:ascii="Calibri Light" w:eastAsia="Times New Roman" w:hAnsi="Calibri Light" w:cs="Calibri Light"/>
                <w:bCs/>
                <w:sz w:val="20"/>
                <w:lang w:val="da-DK" w:eastAsia="en-GB"/>
              </w:rPr>
              <w:t xml:space="preserve">er det vigtigt at overveje </w:t>
            </w:r>
            <w:r w:rsidR="004934F3" w:rsidRPr="004934F3">
              <w:rPr>
                <w:rFonts w:ascii="Calibri Light" w:eastAsia="Times New Roman" w:hAnsi="Calibri Light" w:cs="Calibri Light"/>
                <w:bCs/>
                <w:sz w:val="20"/>
                <w:lang w:val="da-DK" w:eastAsia="en-GB"/>
              </w:rPr>
              <w:t>elevernes behov, interessenter der påvirkes af beslutning</w:t>
            </w:r>
            <w:r w:rsidR="004934F3">
              <w:rPr>
                <w:rFonts w:ascii="Calibri Light" w:eastAsia="Times New Roman" w:hAnsi="Calibri Light" w:cs="Calibri Light"/>
                <w:bCs/>
                <w:sz w:val="20"/>
                <w:lang w:val="da-DK" w:eastAsia="en-GB"/>
              </w:rPr>
              <w:t xml:space="preserve">en og specifikke læringsmål. </w:t>
            </w:r>
            <w:r w:rsidR="00E0589B" w:rsidRPr="00B225AF">
              <w:rPr>
                <w:rFonts w:ascii="Calibri Light" w:eastAsia="Times New Roman" w:hAnsi="Calibri Light" w:cs="Calibri Light"/>
                <w:bCs/>
                <w:sz w:val="20"/>
                <w:lang w:val="da-DK" w:eastAsia="en-GB"/>
              </w:rPr>
              <w:t>Digital</w:t>
            </w:r>
            <w:r w:rsidR="0089230F" w:rsidRPr="00B225AF">
              <w:rPr>
                <w:rFonts w:ascii="Calibri Light" w:eastAsia="Times New Roman" w:hAnsi="Calibri Light" w:cs="Calibri Light"/>
                <w:bCs/>
                <w:sz w:val="20"/>
                <w:lang w:val="da-DK" w:eastAsia="en-GB"/>
              </w:rPr>
              <w:t xml:space="preserve">e værktøjer kan bruges til at </w:t>
            </w:r>
            <w:r w:rsidR="00B225AF" w:rsidRPr="00B225AF">
              <w:rPr>
                <w:rFonts w:ascii="Calibri Light" w:eastAsia="Times New Roman" w:hAnsi="Calibri Light" w:cs="Calibri Light"/>
                <w:bCs/>
                <w:sz w:val="20"/>
                <w:lang w:val="da-DK" w:eastAsia="en-GB"/>
              </w:rPr>
              <w:t xml:space="preserve">monitorere en elevs fremskridt og give feedback, som </w:t>
            </w:r>
            <w:r w:rsidR="00B225AF">
              <w:rPr>
                <w:rFonts w:ascii="Calibri Light" w:eastAsia="Times New Roman" w:hAnsi="Calibri Light" w:cs="Calibri Light"/>
                <w:bCs/>
                <w:sz w:val="20"/>
                <w:lang w:val="da-DK" w:eastAsia="en-GB"/>
              </w:rPr>
              <w:t xml:space="preserve">kan hjælpe </w:t>
            </w:r>
            <w:r w:rsidR="00084545">
              <w:rPr>
                <w:rFonts w:ascii="Calibri Light" w:eastAsia="Times New Roman" w:hAnsi="Calibri Light" w:cs="Calibri Light"/>
                <w:bCs/>
                <w:sz w:val="20"/>
                <w:lang w:val="da-DK" w:eastAsia="en-GB"/>
              </w:rPr>
              <w:t xml:space="preserve">elevers læringsudbytte. </w:t>
            </w:r>
          </w:p>
        </w:tc>
      </w:tr>
      <w:tr w:rsidR="0039495B" w:rsidRPr="00A5191D" w14:paraId="10232AE6" w14:textId="77777777" w:rsidTr="00511E56">
        <w:tc>
          <w:tcPr>
            <w:tcW w:w="2659" w:type="dxa"/>
            <w:shd w:val="clear" w:color="auto" w:fill="7F7F7F" w:themeFill="text1" w:themeFillTint="80"/>
          </w:tcPr>
          <w:p w14:paraId="5755F633" w14:textId="08AD3D35" w:rsidR="00692788" w:rsidRPr="00A5191D" w:rsidRDefault="00311B0C" w:rsidP="00744162">
            <w:pPr>
              <w:spacing w:after="200" w:line="276" w:lineRule="auto"/>
              <w:rPr>
                <w:rFonts w:ascii="Calibri Light" w:eastAsia="Calibri" w:hAnsi="Calibri Light" w:cs="Calibri Light"/>
                <w:bCs/>
                <w:sz w:val="20"/>
                <w:szCs w:val="20"/>
                <w:lang w:val="en-IE"/>
              </w:rPr>
            </w:pPr>
            <w:r>
              <w:rPr>
                <w:rFonts w:ascii="Calibri Light" w:eastAsia="Times New Roman" w:hAnsi="Calibri Light" w:cs="Calibri Light"/>
                <w:bCs/>
                <w:color w:val="FFFFFF"/>
                <w:sz w:val="20"/>
                <w:szCs w:val="20"/>
                <w:lang w:val="en-IE" w:eastAsia="en-GB"/>
              </w:rPr>
              <w:t>Indhold: 2 pakker</w:t>
            </w:r>
          </w:p>
        </w:tc>
        <w:tc>
          <w:tcPr>
            <w:tcW w:w="7031" w:type="dxa"/>
            <w:gridSpan w:val="2"/>
            <w:shd w:val="clear" w:color="auto" w:fill="auto"/>
          </w:tcPr>
          <w:p w14:paraId="4A1001E9" w14:textId="567754FF" w:rsidR="00B00C5A" w:rsidRPr="00064B5B" w:rsidRDefault="00064B5B" w:rsidP="00B00C5A">
            <w:pPr>
              <w:pStyle w:val="Listeafsnit"/>
              <w:numPr>
                <w:ilvl w:val="0"/>
                <w:numId w:val="0"/>
              </w:numPr>
              <w:ind w:left="360"/>
              <w:rPr>
                <w:lang w:val="da-DK"/>
              </w:rPr>
            </w:pPr>
            <w:r w:rsidRPr="00554154">
              <w:rPr>
                <w:lang w:val="da-DK"/>
              </w:rPr>
              <w:t>Optimering af digital erhvervsuddannelse – ​Digitale re</w:t>
            </w:r>
            <w:r>
              <w:rPr>
                <w:lang w:val="da-DK"/>
              </w:rPr>
              <w:t>d</w:t>
            </w:r>
            <w:r w:rsidRPr="00554154">
              <w:rPr>
                <w:lang w:val="da-DK"/>
              </w:rPr>
              <w:t xml:space="preserve">skaber og </w:t>
            </w:r>
            <w:r>
              <w:rPr>
                <w:lang w:val="da-DK"/>
              </w:rPr>
              <w:t>ressourcer</w:t>
            </w:r>
            <w:r w:rsidR="00E0589B" w:rsidRPr="00064B5B">
              <w:rPr>
                <w:lang w:val="da-DK"/>
              </w:rPr>
              <w:t xml:space="preserve"> </w:t>
            </w:r>
          </w:p>
          <w:p w14:paraId="27206DB5" w14:textId="278EF715" w:rsidR="00B00C5A" w:rsidRPr="00064B5B" w:rsidRDefault="00064B5B" w:rsidP="00B00C5A">
            <w:pPr>
              <w:pStyle w:val="Listeafsnit"/>
              <w:numPr>
                <w:ilvl w:val="0"/>
                <w:numId w:val="1"/>
              </w:numPr>
              <w:rPr>
                <w:lang w:val="da-DK"/>
              </w:rPr>
            </w:pPr>
            <w:r>
              <w:rPr>
                <w:lang w:val="da-DK"/>
              </w:rPr>
              <w:t>Valg af</w:t>
            </w:r>
            <w:r w:rsidR="00E0589B" w:rsidRPr="00064B5B">
              <w:rPr>
                <w:lang w:val="da-DK"/>
              </w:rPr>
              <w:t xml:space="preserve"> platform </w:t>
            </w:r>
          </w:p>
          <w:p w14:paraId="3DF3826A" w14:textId="7861F235" w:rsidR="00B00C5A" w:rsidRPr="00064B5B" w:rsidRDefault="00064B5B" w:rsidP="00B00C5A">
            <w:pPr>
              <w:pStyle w:val="Listeafsnit"/>
              <w:numPr>
                <w:ilvl w:val="1"/>
                <w:numId w:val="5"/>
              </w:numPr>
              <w:rPr>
                <w:b w:val="0"/>
                <w:lang w:val="da-DK"/>
              </w:rPr>
            </w:pPr>
            <w:r w:rsidRPr="00064B5B">
              <w:rPr>
                <w:b w:val="0"/>
                <w:lang w:val="da-DK"/>
              </w:rPr>
              <w:t>Hvad er en digital lærings</w:t>
            </w:r>
            <w:r w:rsidR="00E0589B" w:rsidRPr="00064B5B">
              <w:rPr>
                <w:b w:val="0"/>
                <w:lang w:val="da-DK"/>
              </w:rPr>
              <w:t>platform</w:t>
            </w:r>
            <w:r w:rsidR="0066318E" w:rsidRPr="00064B5B">
              <w:rPr>
                <w:b w:val="0"/>
                <w:lang w:val="da-DK"/>
              </w:rPr>
              <w:t xml:space="preserve"> (LMS)</w:t>
            </w:r>
            <w:r w:rsidR="00E0589B" w:rsidRPr="00064B5B">
              <w:rPr>
                <w:b w:val="0"/>
                <w:lang w:val="da-DK"/>
              </w:rPr>
              <w:t>? ​</w:t>
            </w:r>
          </w:p>
          <w:p w14:paraId="6C5C9A55" w14:textId="2149742C" w:rsidR="00B00C5A" w:rsidRPr="00CA59B1" w:rsidRDefault="001545C2" w:rsidP="00B00C5A">
            <w:pPr>
              <w:pStyle w:val="Listeafsnit"/>
              <w:numPr>
                <w:ilvl w:val="1"/>
                <w:numId w:val="5"/>
              </w:numPr>
              <w:rPr>
                <w:b w:val="0"/>
                <w:lang w:val="en-IE"/>
              </w:rPr>
            </w:pPr>
            <w:r>
              <w:rPr>
                <w:b w:val="0"/>
                <w:lang w:val="en-IE"/>
              </w:rPr>
              <w:t xml:space="preserve">En digital </w:t>
            </w:r>
            <w:proofErr w:type="spellStart"/>
            <w:r>
              <w:rPr>
                <w:b w:val="0"/>
                <w:lang w:val="en-IE"/>
              </w:rPr>
              <w:t>læringsplatforms</w:t>
            </w:r>
            <w:proofErr w:type="spellEnd"/>
            <w:r>
              <w:rPr>
                <w:b w:val="0"/>
                <w:lang w:val="en-IE"/>
              </w:rPr>
              <w:t xml:space="preserve"> </w:t>
            </w:r>
            <w:proofErr w:type="spellStart"/>
            <w:r>
              <w:rPr>
                <w:b w:val="0"/>
                <w:lang w:val="en-IE"/>
              </w:rPr>
              <w:t>funktioner</w:t>
            </w:r>
            <w:proofErr w:type="spellEnd"/>
            <w:r w:rsidR="0066318E" w:rsidRPr="00CA59B1">
              <w:rPr>
                <w:b w:val="0"/>
                <w:lang w:val="en-IE"/>
              </w:rPr>
              <w:t>​</w:t>
            </w:r>
          </w:p>
          <w:p w14:paraId="2325CE1B" w14:textId="4AF17A88" w:rsidR="00B00C5A" w:rsidRPr="00467E74" w:rsidRDefault="001545C2" w:rsidP="00B00C5A">
            <w:pPr>
              <w:pStyle w:val="Listeafsnit"/>
              <w:numPr>
                <w:ilvl w:val="1"/>
                <w:numId w:val="5"/>
              </w:numPr>
              <w:rPr>
                <w:b w:val="0"/>
                <w:lang w:val="da-DK"/>
              </w:rPr>
            </w:pPr>
            <w:r w:rsidRPr="00467E74">
              <w:rPr>
                <w:b w:val="0"/>
                <w:lang w:val="da-DK"/>
              </w:rPr>
              <w:t xml:space="preserve">Forskellige typer af </w:t>
            </w:r>
            <w:r w:rsidR="00A17E17" w:rsidRPr="00467E74">
              <w:rPr>
                <w:b w:val="0"/>
                <w:lang w:val="da-DK"/>
              </w:rPr>
              <w:t>LMS</w:t>
            </w:r>
            <w:r w:rsidR="00467E74" w:rsidRPr="00467E74">
              <w:rPr>
                <w:b w:val="0"/>
                <w:lang w:val="da-DK"/>
              </w:rPr>
              <w:t>-p</w:t>
            </w:r>
            <w:r w:rsidR="00467E74">
              <w:rPr>
                <w:b w:val="0"/>
                <w:lang w:val="da-DK"/>
              </w:rPr>
              <w:t>latforme</w:t>
            </w:r>
          </w:p>
          <w:p w14:paraId="7B0A0F9F" w14:textId="51800401" w:rsidR="00B00C5A" w:rsidRPr="00A17E17" w:rsidRDefault="00A17E17" w:rsidP="00B00C5A">
            <w:pPr>
              <w:pStyle w:val="Listeafsnit"/>
              <w:numPr>
                <w:ilvl w:val="1"/>
                <w:numId w:val="5"/>
              </w:numPr>
              <w:rPr>
                <w:b w:val="0"/>
                <w:lang w:val="da-DK"/>
              </w:rPr>
            </w:pPr>
            <w:r w:rsidRPr="00A17E17">
              <w:rPr>
                <w:b w:val="0"/>
                <w:lang w:val="da-DK"/>
              </w:rPr>
              <w:t>Interessenter</w:t>
            </w:r>
            <w:r w:rsidR="0066318E" w:rsidRPr="00A17E17">
              <w:rPr>
                <w:b w:val="0"/>
                <w:lang w:val="da-DK"/>
              </w:rPr>
              <w:t xml:space="preserve"> </w:t>
            </w:r>
            <w:r w:rsidRPr="00A17E17">
              <w:rPr>
                <w:b w:val="0"/>
                <w:lang w:val="da-DK"/>
              </w:rPr>
              <w:t>–</w:t>
            </w:r>
            <w:r w:rsidR="0066318E" w:rsidRPr="00A17E17">
              <w:rPr>
                <w:b w:val="0"/>
                <w:lang w:val="da-DK"/>
              </w:rPr>
              <w:t xml:space="preserve"> </w:t>
            </w:r>
            <w:r w:rsidRPr="00A17E17">
              <w:rPr>
                <w:b w:val="0"/>
                <w:lang w:val="da-DK"/>
              </w:rPr>
              <w:t>forstå, hvem man skal in</w:t>
            </w:r>
            <w:r>
              <w:rPr>
                <w:b w:val="0"/>
                <w:lang w:val="da-DK"/>
              </w:rPr>
              <w:t>volvere</w:t>
            </w:r>
          </w:p>
          <w:p w14:paraId="33AB774C" w14:textId="51853014" w:rsidR="00B00C5A" w:rsidRPr="00CA59B1" w:rsidRDefault="002829A2" w:rsidP="00B00C5A">
            <w:pPr>
              <w:pStyle w:val="Listeafsnit"/>
              <w:numPr>
                <w:ilvl w:val="0"/>
                <w:numId w:val="1"/>
              </w:numPr>
              <w:rPr>
                <w:lang w:val="en-IE"/>
              </w:rPr>
            </w:pPr>
            <w:proofErr w:type="spellStart"/>
            <w:r w:rsidRPr="00CA59B1">
              <w:rPr>
                <w:lang w:val="en-IE"/>
              </w:rPr>
              <w:t>L</w:t>
            </w:r>
            <w:r w:rsidR="00A17E17">
              <w:rPr>
                <w:lang w:val="en-IE"/>
              </w:rPr>
              <w:t>æringsmål</w:t>
            </w:r>
            <w:proofErr w:type="spellEnd"/>
          </w:p>
          <w:p w14:paraId="7846A90A" w14:textId="4976E312" w:rsidR="00B00C5A" w:rsidRPr="00CA59B1" w:rsidRDefault="002829A2" w:rsidP="00B00C5A">
            <w:pPr>
              <w:pStyle w:val="Listeafsnit"/>
              <w:numPr>
                <w:ilvl w:val="1"/>
                <w:numId w:val="6"/>
              </w:numPr>
              <w:rPr>
                <w:b w:val="0"/>
                <w:lang w:val="en-IE"/>
              </w:rPr>
            </w:pPr>
            <w:r w:rsidRPr="00CA59B1">
              <w:rPr>
                <w:b w:val="0"/>
                <w:lang w:val="en-IE"/>
              </w:rPr>
              <w:t>Digital</w:t>
            </w:r>
            <w:r w:rsidR="00A17E17">
              <w:rPr>
                <w:b w:val="0"/>
                <w:lang w:val="en-IE"/>
              </w:rPr>
              <w:t xml:space="preserve">e </w:t>
            </w:r>
            <w:proofErr w:type="spellStart"/>
            <w:r w:rsidR="00A17E17">
              <w:rPr>
                <w:b w:val="0"/>
                <w:lang w:val="en-IE"/>
              </w:rPr>
              <w:t>værktøjer</w:t>
            </w:r>
            <w:proofErr w:type="spellEnd"/>
            <w:r w:rsidR="00A17E17">
              <w:rPr>
                <w:b w:val="0"/>
                <w:lang w:val="en-IE"/>
              </w:rPr>
              <w:t xml:space="preserve"> og </w:t>
            </w:r>
            <w:proofErr w:type="spellStart"/>
            <w:r w:rsidR="00A17E17">
              <w:rPr>
                <w:b w:val="0"/>
                <w:lang w:val="en-IE"/>
              </w:rPr>
              <w:t>læringsmål</w:t>
            </w:r>
            <w:proofErr w:type="spellEnd"/>
          </w:p>
          <w:p w14:paraId="3BC82F85" w14:textId="386DF728" w:rsidR="00B00C5A" w:rsidRPr="00CA59B1" w:rsidRDefault="00A17E17" w:rsidP="00B00C5A">
            <w:pPr>
              <w:pStyle w:val="Listeafsnit"/>
              <w:numPr>
                <w:ilvl w:val="1"/>
                <w:numId w:val="6"/>
              </w:numPr>
              <w:rPr>
                <w:b w:val="0"/>
                <w:lang w:val="en-IE"/>
              </w:rPr>
            </w:pPr>
            <w:r>
              <w:rPr>
                <w:b w:val="0"/>
                <w:lang w:val="en-IE"/>
              </w:rPr>
              <w:t xml:space="preserve">Vælg det </w:t>
            </w:r>
            <w:proofErr w:type="spellStart"/>
            <w:r>
              <w:rPr>
                <w:b w:val="0"/>
                <w:lang w:val="en-IE"/>
              </w:rPr>
              <w:t>rigtige</w:t>
            </w:r>
            <w:proofErr w:type="spellEnd"/>
            <w:r>
              <w:rPr>
                <w:b w:val="0"/>
                <w:lang w:val="en-IE"/>
              </w:rPr>
              <w:t xml:space="preserve"> </w:t>
            </w:r>
            <w:proofErr w:type="spellStart"/>
            <w:r>
              <w:rPr>
                <w:b w:val="0"/>
                <w:lang w:val="en-IE"/>
              </w:rPr>
              <w:t>værktøj</w:t>
            </w:r>
            <w:proofErr w:type="spellEnd"/>
          </w:p>
          <w:p w14:paraId="17D2E18A" w14:textId="30A79ED1" w:rsidR="00ED754B" w:rsidRPr="00D03194" w:rsidRDefault="00A17E17" w:rsidP="00D03194">
            <w:pPr>
              <w:pStyle w:val="Listeafsnit"/>
              <w:numPr>
                <w:ilvl w:val="1"/>
                <w:numId w:val="6"/>
              </w:numPr>
              <w:rPr>
                <w:b w:val="0"/>
                <w:lang w:val="en-IE"/>
              </w:rPr>
            </w:pPr>
            <w:proofErr w:type="spellStart"/>
            <w:r>
              <w:rPr>
                <w:b w:val="0"/>
                <w:lang w:val="en-IE"/>
              </w:rPr>
              <w:t>Gør</w:t>
            </w:r>
            <w:proofErr w:type="spellEnd"/>
            <w:r>
              <w:rPr>
                <w:b w:val="0"/>
                <w:lang w:val="en-IE"/>
              </w:rPr>
              <w:t xml:space="preserve"> det </w:t>
            </w:r>
            <w:proofErr w:type="spellStart"/>
            <w:r>
              <w:rPr>
                <w:b w:val="0"/>
                <w:lang w:val="en-IE"/>
              </w:rPr>
              <w:t>personligt</w:t>
            </w:r>
            <w:proofErr w:type="spellEnd"/>
            <w:r w:rsidR="00ED754B" w:rsidRPr="00D03194">
              <w:rPr>
                <w:b w:val="0"/>
                <w:lang w:val="en-US"/>
              </w:rPr>
              <w:t xml:space="preserve"> </w:t>
            </w:r>
          </w:p>
        </w:tc>
      </w:tr>
      <w:tr w:rsidR="0039495B" w:rsidRPr="00A526B2" w14:paraId="5876DEF6" w14:textId="77777777" w:rsidTr="00511E56">
        <w:tc>
          <w:tcPr>
            <w:tcW w:w="2659" w:type="dxa"/>
            <w:shd w:val="clear" w:color="auto" w:fill="auto"/>
          </w:tcPr>
          <w:p w14:paraId="30318323" w14:textId="450A2910" w:rsidR="00692788" w:rsidRPr="004669B0" w:rsidRDefault="004669B0" w:rsidP="00744162">
            <w:pPr>
              <w:spacing w:after="200" w:line="276" w:lineRule="auto"/>
              <w:rPr>
                <w:rFonts w:ascii="Calibri Light" w:eastAsia="Times New Roman" w:hAnsi="Calibri Light" w:cs="Calibri Light"/>
                <w:bCs/>
                <w:sz w:val="20"/>
                <w:szCs w:val="20"/>
                <w:lang w:val="da-DK" w:eastAsia="en-GB"/>
              </w:rPr>
            </w:pPr>
            <w:r w:rsidRPr="00123F3C">
              <w:rPr>
                <w:rFonts w:asciiTheme="minorHAnsi" w:eastAsia="Calibri" w:hAnsiTheme="minorHAnsi" w:cstheme="minorHAnsi"/>
                <w:bCs/>
                <w:sz w:val="20"/>
                <w:szCs w:val="20"/>
                <w:lang w:val="da-DK"/>
              </w:rPr>
              <w:lastRenderedPageBreak/>
              <w:t>Selv-evaluering (</w:t>
            </w:r>
            <w:r>
              <w:rPr>
                <w:rFonts w:asciiTheme="minorHAnsi" w:eastAsia="Calibri" w:hAnsiTheme="minorHAnsi" w:cstheme="minorHAnsi"/>
                <w:bCs/>
                <w:sz w:val="20"/>
                <w:szCs w:val="20"/>
                <w:lang w:val="da-DK"/>
              </w:rPr>
              <w:t xml:space="preserve">multiple choice </w:t>
            </w:r>
            <w:r w:rsidRPr="00123F3C">
              <w:rPr>
                <w:rFonts w:asciiTheme="minorHAnsi" w:eastAsia="Calibri" w:hAnsiTheme="minorHAnsi" w:cstheme="minorHAnsi"/>
                <w:bCs/>
                <w:sz w:val="20"/>
                <w:szCs w:val="20"/>
                <w:lang w:val="da-DK"/>
              </w:rPr>
              <w:t>spørgsmål og svar)</w:t>
            </w:r>
          </w:p>
        </w:tc>
        <w:tc>
          <w:tcPr>
            <w:tcW w:w="7031" w:type="dxa"/>
            <w:gridSpan w:val="2"/>
            <w:shd w:val="clear" w:color="auto" w:fill="auto"/>
          </w:tcPr>
          <w:p w14:paraId="0D87A133" w14:textId="46E2FE50" w:rsidR="003C29C0" w:rsidRPr="00A5191D" w:rsidRDefault="00582EF6" w:rsidP="003C29C0">
            <w:pPr>
              <w:widowControl w:val="0"/>
              <w:autoSpaceDE w:val="0"/>
              <w:autoSpaceDN w:val="0"/>
              <w:spacing w:after="200" w:line="276" w:lineRule="auto"/>
              <w:textAlignment w:val="baseline"/>
              <w:rPr>
                <w:rFonts w:ascii="Calibri Light" w:eastAsia="Calibri" w:hAnsi="Calibri Light" w:cs="Calibri Light"/>
                <w:b/>
                <w:bCs/>
                <w:sz w:val="40"/>
                <w:szCs w:val="40"/>
                <w:lang w:val="da-DK"/>
              </w:rPr>
            </w:pPr>
            <w:r w:rsidRPr="004669B0">
              <w:rPr>
                <w:rFonts w:ascii="Calibri Light" w:eastAsia="Calibri" w:hAnsi="Calibri Light" w:cs="Calibri Light"/>
                <w:sz w:val="20"/>
                <w:lang w:val="da-DK"/>
              </w:rPr>
              <w:t xml:space="preserve"> </w:t>
            </w:r>
            <w:r w:rsidR="00A17E17">
              <w:rPr>
                <w:rFonts w:ascii="Calibri Light" w:eastAsia="Calibri" w:hAnsi="Calibri Light" w:cs="Calibri Light"/>
                <w:b/>
                <w:bCs/>
                <w:sz w:val="24"/>
                <w:szCs w:val="40"/>
                <w:lang w:val="da-DK"/>
              </w:rPr>
              <w:t>Valg af platform</w:t>
            </w:r>
          </w:p>
          <w:p w14:paraId="20074602" w14:textId="08A6BC47" w:rsidR="003C29C0" w:rsidRPr="00A17E17" w:rsidRDefault="00A17E17" w:rsidP="00A5191D">
            <w:pPr>
              <w:numPr>
                <w:ilvl w:val="0"/>
                <w:numId w:val="4"/>
              </w:numPr>
              <w:spacing w:after="200" w:line="276" w:lineRule="auto"/>
              <w:textAlignment w:val="baseline"/>
              <w:rPr>
                <w:rFonts w:ascii="Calibri Light" w:eastAsia="Calibri" w:hAnsi="Calibri Light" w:cs="Calibri Light"/>
                <w:sz w:val="20"/>
                <w:lang w:val="da-DK"/>
              </w:rPr>
            </w:pPr>
            <w:r w:rsidRPr="00A17E17">
              <w:rPr>
                <w:rFonts w:ascii="Calibri Light" w:eastAsia="Calibri" w:hAnsi="Calibri Light" w:cs="Calibri Light"/>
                <w:b/>
                <w:bCs/>
                <w:sz w:val="20"/>
                <w:lang w:val="da-DK"/>
              </w:rPr>
              <w:t>Hvad er et digitalt læringsmiljø</w:t>
            </w:r>
            <w:r w:rsidR="003C29C0" w:rsidRPr="00A17E17">
              <w:rPr>
                <w:rFonts w:ascii="Calibri Light" w:eastAsia="Calibri" w:hAnsi="Calibri Light" w:cs="Calibri Light"/>
                <w:b/>
                <w:bCs/>
                <w:sz w:val="20"/>
                <w:lang w:val="da-DK"/>
              </w:rPr>
              <w:t>?</w:t>
            </w:r>
          </w:p>
          <w:p w14:paraId="52156FDA" w14:textId="7B2076F5" w:rsidR="003C29C0" w:rsidRPr="003C29C0" w:rsidRDefault="00A17E17" w:rsidP="00A5191D">
            <w:pPr>
              <w:widowControl w:val="0"/>
              <w:numPr>
                <w:ilvl w:val="2"/>
                <w:numId w:val="4"/>
              </w:numPr>
              <w:autoSpaceDE w:val="0"/>
              <w:autoSpaceDN w:val="0"/>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Klasseværelse</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med</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computere</w:t>
            </w:r>
            <w:proofErr w:type="spellEnd"/>
          </w:p>
          <w:p w14:paraId="1B70CFB8" w14:textId="19E9839F" w:rsidR="003C29C0" w:rsidRPr="00A17E17" w:rsidRDefault="00A17E17" w:rsidP="00A5191D">
            <w:pPr>
              <w:widowControl w:val="0"/>
              <w:numPr>
                <w:ilvl w:val="2"/>
                <w:numId w:val="4"/>
              </w:numPr>
              <w:autoSpaceDE w:val="0"/>
              <w:autoSpaceDN w:val="0"/>
              <w:spacing w:after="200" w:line="276" w:lineRule="auto"/>
              <w:textAlignment w:val="baseline"/>
              <w:rPr>
                <w:rFonts w:ascii="Calibri Light" w:eastAsia="Calibri" w:hAnsi="Calibri Light" w:cs="Calibri Light"/>
                <w:color w:val="00B050"/>
                <w:sz w:val="20"/>
                <w:lang w:val="da-DK"/>
              </w:rPr>
            </w:pPr>
            <w:r w:rsidRPr="00A17E17">
              <w:rPr>
                <w:rFonts w:ascii="Calibri Light" w:eastAsia="Calibri" w:hAnsi="Calibri Light" w:cs="Calibri Light"/>
                <w:color w:val="00B050"/>
                <w:sz w:val="20"/>
                <w:lang w:val="da-DK"/>
              </w:rPr>
              <w:t>Alle digitale værktøjer eleverne bruger</w:t>
            </w:r>
          </w:p>
          <w:p w14:paraId="51DD914C" w14:textId="0CFDE308" w:rsidR="003C29C0" w:rsidRPr="003C29C0" w:rsidRDefault="00E8065A" w:rsidP="00A5191D">
            <w:pPr>
              <w:widowControl w:val="0"/>
              <w:numPr>
                <w:ilvl w:val="2"/>
                <w:numId w:val="4"/>
              </w:numPr>
              <w:autoSpaceDE w:val="0"/>
              <w:autoSpaceDN w:val="0"/>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Læringsindhold</w:t>
            </w:r>
            <w:proofErr w:type="spellEnd"/>
            <w:r>
              <w:rPr>
                <w:rFonts w:ascii="Calibri Light" w:eastAsia="Calibri" w:hAnsi="Calibri Light" w:cs="Calibri Light"/>
                <w:sz w:val="20"/>
              </w:rPr>
              <w:t xml:space="preserve"> på en </w:t>
            </w:r>
            <w:proofErr w:type="spellStart"/>
            <w:r>
              <w:rPr>
                <w:rFonts w:ascii="Calibri Light" w:eastAsia="Calibri" w:hAnsi="Calibri Light" w:cs="Calibri Light"/>
                <w:sz w:val="20"/>
              </w:rPr>
              <w:t>hjemmeside</w:t>
            </w:r>
            <w:proofErr w:type="spellEnd"/>
          </w:p>
          <w:p w14:paraId="2457ED37" w14:textId="7A4B5EAD" w:rsidR="003C29C0" w:rsidRPr="00311B0C" w:rsidRDefault="00E8065A" w:rsidP="00A5191D">
            <w:pPr>
              <w:numPr>
                <w:ilvl w:val="0"/>
                <w:numId w:val="4"/>
              </w:numPr>
              <w:spacing w:after="200" w:line="276" w:lineRule="auto"/>
              <w:textAlignment w:val="baseline"/>
              <w:rPr>
                <w:rFonts w:ascii="Calibri Light" w:eastAsia="Calibri" w:hAnsi="Calibri Light" w:cs="Calibri Light"/>
                <w:sz w:val="20"/>
                <w:lang w:val="en-US"/>
              </w:rPr>
            </w:pPr>
            <w:proofErr w:type="spellStart"/>
            <w:r>
              <w:rPr>
                <w:rFonts w:ascii="Calibri Light" w:eastAsia="Calibri" w:hAnsi="Calibri Light" w:cs="Calibri Light"/>
                <w:b/>
                <w:bCs/>
                <w:sz w:val="20"/>
                <w:lang w:val="en-US"/>
              </w:rPr>
              <w:t>Hvad</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står</w:t>
            </w:r>
            <w:proofErr w:type="spellEnd"/>
            <w:r>
              <w:rPr>
                <w:rFonts w:ascii="Calibri Light" w:eastAsia="Calibri" w:hAnsi="Calibri Light" w:cs="Calibri Light"/>
                <w:b/>
                <w:bCs/>
                <w:sz w:val="20"/>
                <w:lang w:val="en-US"/>
              </w:rPr>
              <w:t xml:space="preserve"> LMS for?</w:t>
            </w:r>
          </w:p>
          <w:p w14:paraId="5C341133"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97268D">
              <w:rPr>
                <w:rFonts w:ascii="Calibri Light" w:eastAsia="Calibri" w:hAnsi="Calibri Light" w:cs="Calibri Light"/>
                <w:color w:val="00B050"/>
                <w:sz w:val="20"/>
                <w:lang w:val="en-US"/>
              </w:rPr>
              <w:t>Learning Management System</w:t>
            </w:r>
          </w:p>
          <w:p w14:paraId="5484B089" w14:textId="568C8AB8" w:rsidR="003C29C0" w:rsidRPr="003C29C0" w:rsidRDefault="000940EF" w:rsidP="00A5191D">
            <w:pPr>
              <w:numPr>
                <w:ilvl w:val="2"/>
                <w:numId w:val="4"/>
              </w:numPr>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lang w:val="en-US"/>
              </w:rPr>
              <w:t>Lær</w:t>
            </w:r>
            <w:proofErr w:type="spellEnd"/>
            <w:r>
              <w:rPr>
                <w:rFonts w:ascii="Calibri Light" w:eastAsia="Calibri" w:hAnsi="Calibri Light" w:cs="Calibri Light"/>
                <w:sz w:val="20"/>
                <w:lang w:val="en-US"/>
              </w:rPr>
              <w:t xml:space="preserve"> mere</w:t>
            </w:r>
          </w:p>
          <w:p w14:paraId="01755DE7" w14:textId="40E13DC3" w:rsidR="003C29C0" w:rsidRPr="003C29C0" w:rsidRDefault="00FD163B" w:rsidP="00A5191D">
            <w:pPr>
              <w:numPr>
                <w:ilvl w:val="2"/>
                <w:numId w:val="4"/>
              </w:numPr>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lang w:val="en-US"/>
              </w:rPr>
              <w:t>Stort</w:t>
            </w:r>
            <w:proofErr w:type="spellEnd"/>
            <w:r>
              <w:rPr>
                <w:rFonts w:ascii="Calibri Light" w:eastAsia="Calibri" w:hAnsi="Calibri Light" w:cs="Calibri Light"/>
                <w:sz w:val="20"/>
                <w:lang w:val="en-US"/>
              </w:rPr>
              <w:t xml:space="preserve"> </w:t>
            </w:r>
            <w:proofErr w:type="spellStart"/>
            <w:r>
              <w:rPr>
                <w:rFonts w:ascii="Calibri Light" w:eastAsia="Calibri" w:hAnsi="Calibri Light" w:cs="Calibri Light"/>
                <w:sz w:val="20"/>
                <w:lang w:val="en-US"/>
              </w:rPr>
              <w:t>læringssystem</w:t>
            </w:r>
            <w:proofErr w:type="spellEnd"/>
          </w:p>
          <w:p w14:paraId="7D9972D0" w14:textId="651FE6E8" w:rsidR="003C29C0" w:rsidRPr="00705792" w:rsidRDefault="00FD163B" w:rsidP="00A5191D">
            <w:pPr>
              <w:numPr>
                <w:ilvl w:val="0"/>
                <w:numId w:val="4"/>
              </w:numPr>
              <w:spacing w:after="200" w:line="276" w:lineRule="auto"/>
              <w:textAlignment w:val="baseline"/>
              <w:rPr>
                <w:rFonts w:ascii="Calibri Light" w:eastAsia="Calibri" w:hAnsi="Calibri Light" w:cs="Calibri Light"/>
                <w:sz w:val="20"/>
                <w:lang w:val="da-DK"/>
              </w:rPr>
            </w:pPr>
            <w:r w:rsidRPr="00705792">
              <w:rPr>
                <w:rFonts w:ascii="Calibri Light" w:eastAsia="Calibri" w:hAnsi="Calibri Light" w:cs="Calibri Light"/>
                <w:b/>
                <w:bCs/>
                <w:sz w:val="20"/>
                <w:lang w:val="da-DK"/>
              </w:rPr>
              <w:t xml:space="preserve">Hvad er de tre kernekomponenter </w:t>
            </w:r>
            <w:r w:rsidR="00467E74">
              <w:rPr>
                <w:rFonts w:ascii="Calibri Light" w:eastAsia="Calibri" w:hAnsi="Calibri Light" w:cs="Calibri Light"/>
                <w:b/>
                <w:bCs/>
                <w:sz w:val="20"/>
                <w:lang w:val="da-DK"/>
              </w:rPr>
              <w:t>på</w:t>
            </w:r>
            <w:r w:rsidRPr="00705792">
              <w:rPr>
                <w:rFonts w:ascii="Calibri Light" w:eastAsia="Calibri" w:hAnsi="Calibri Light" w:cs="Calibri Light"/>
                <w:b/>
                <w:bCs/>
                <w:sz w:val="20"/>
                <w:lang w:val="da-DK"/>
              </w:rPr>
              <w:t xml:space="preserve"> e</w:t>
            </w:r>
            <w:r w:rsidR="00467E74">
              <w:rPr>
                <w:rFonts w:ascii="Calibri Light" w:eastAsia="Calibri" w:hAnsi="Calibri Light" w:cs="Calibri Light"/>
                <w:b/>
                <w:bCs/>
                <w:sz w:val="20"/>
                <w:lang w:val="da-DK"/>
              </w:rPr>
              <w:t>n</w:t>
            </w:r>
            <w:r w:rsidRPr="00705792">
              <w:rPr>
                <w:rFonts w:ascii="Calibri Light" w:eastAsia="Calibri" w:hAnsi="Calibri Light" w:cs="Calibri Light"/>
                <w:b/>
                <w:bCs/>
                <w:sz w:val="20"/>
                <w:lang w:val="da-DK"/>
              </w:rPr>
              <w:t xml:space="preserve"> typisk LMS</w:t>
            </w:r>
            <w:r w:rsidR="00467E74">
              <w:rPr>
                <w:rFonts w:ascii="Calibri Light" w:eastAsia="Calibri" w:hAnsi="Calibri Light" w:cs="Calibri Light"/>
                <w:b/>
                <w:bCs/>
                <w:sz w:val="20"/>
                <w:lang w:val="da-DK"/>
              </w:rPr>
              <w:t>-platform</w:t>
            </w:r>
            <w:r w:rsidR="003C29C0" w:rsidRPr="00705792">
              <w:rPr>
                <w:rFonts w:ascii="Calibri Light" w:eastAsia="Calibri" w:hAnsi="Calibri Light" w:cs="Calibri Light"/>
                <w:b/>
                <w:bCs/>
                <w:sz w:val="20"/>
                <w:lang w:val="da-DK"/>
              </w:rPr>
              <w:t>?</w:t>
            </w:r>
          </w:p>
          <w:p w14:paraId="02D68C8D" w14:textId="6E7B853D"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da-DK"/>
              </w:rPr>
            </w:pPr>
            <w:proofErr w:type="spellStart"/>
            <w:r w:rsidRPr="0097268D">
              <w:rPr>
                <w:rFonts w:ascii="Calibri Light" w:eastAsia="Calibri" w:hAnsi="Calibri Light" w:cs="Calibri Light"/>
                <w:color w:val="00B050"/>
                <w:sz w:val="20"/>
                <w:lang w:val="en-US"/>
              </w:rPr>
              <w:t>Admin</w:t>
            </w:r>
            <w:r w:rsidR="00705792">
              <w:rPr>
                <w:rFonts w:ascii="Calibri Light" w:eastAsia="Calibri" w:hAnsi="Calibri Light" w:cs="Calibri Light"/>
                <w:color w:val="00B050"/>
                <w:sz w:val="20"/>
                <w:lang w:val="en-US"/>
              </w:rPr>
              <w:t>istrationskonsol</w:t>
            </w:r>
            <w:proofErr w:type="spellEnd"/>
            <w:r w:rsidR="00705792">
              <w:rPr>
                <w:rFonts w:ascii="Calibri Light" w:eastAsia="Calibri" w:hAnsi="Calibri Light" w:cs="Calibri Light"/>
                <w:color w:val="00B050"/>
                <w:sz w:val="20"/>
                <w:lang w:val="en-US"/>
              </w:rPr>
              <w:t xml:space="preserve">, </w:t>
            </w:r>
            <w:proofErr w:type="spellStart"/>
            <w:r w:rsidR="00705792">
              <w:rPr>
                <w:rFonts w:ascii="Calibri Light" w:eastAsia="Calibri" w:hAnsi="Calibri Light" w:cs="Calibri Light"/>
                <w:color w:val="00B050"/>
                <w:sz w:val="20"/>
                <w:lang w:val="en-US"/>
              </w:rPr>
              <w:t>undervisningsindhold</w:t>
            </w:r>
            <w:proofErr w:type="spellEnd"/>
            <w:r w:rsidR="00705792">
              <w:rPr>
                <w:rFonts w:ascii="Calibri Light" w:eastAsia="Calibri" w:hAnsi="Calibri Light" w:cs="Calibri Light"/>
                <w:color w:val="00B050"/>
                <w:sz w:val="20"/>
                <w:lang w:val="en-US"/>
              </w:rPr>
              <w:t xml:space="preserve">, </w:t>
            </w:r>
            <w:proofErr w:type="spellStart"/>
            <w:r w:rsidR="00705792">
              <w:rPr>
                <w:rFonts w:ascii="Calibri Light" w:eastAsia="Calibri" w:hAnsi="Calibri Light" w:cs="Calibri Light"/>
                <w:color w:val="00B050"/>
                <w:sz w:val="20"/>
                <w:lang w:val="en-US"/>
              </w:rPr>
              <w:t>brugere</w:t>
            </w:r>
            <w:proofErr w:type="spellEnd"/>
          </w:p>
          <w:p w14:paraId="7BDAC1C7" w14:textId="4BB8A32F"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lang w:val="en-US"/>
              </w:rPr>
              <w:t xml:space="preserve">Hardware, software, </w:t>
            </w:r>
            <w:r w:rsidR="00705792">
              <w:rPr>
                <w:rFonts w:ascii="Calibri Light" w:eastAsia="Calibri" w:hAnsi="Calibri Light" w:cs="Calibri Light"/>
                <w:sz w:val="20"/>
                <w:lang w:val="en-US"/>
              </w:rPr>
              <w:t>indhold</w:t>
            </w:r>
          </w:p>
          <w:p w14:paraId="1248F738" w14:textId="3CAA6908" w:rsidR="003C29C0" w:rsidRPr="003C29C0" w:rsidRDefault="00705792" w:rsidP="00A5191D">
            <w:pPr>
              <w:numPr>
                <w:ilvl w:val="2"/>
                <w:numId w:val="4"/>
              </w:numPr>
              <w:spacing w:after="200" w:line="276" w:lineRule="auto"/>
              <w:textAlignment w:val="baseline"/>
              <w:rPr>
                <w:rFonts w:ascii="Calibri Light" w:eastAsia="Calibri" w:hAnsi="Calibri Light" w:cs="Calibri Light"/>
                <w:sz w:val="20"/>
                <w:lang w:val="da-DK"/>
              </w:rPr>
            </w:pPr>
            <w:r>
              <w:rPr>
                <w:rFonts w:ascii="Calibri Light" w:eastAsia="Calibri" w:hAnsi="Calibri Light" w:cs="Calibri Light"/>
                <w:sz w:val="20"/>
                <w:lang w:val="en-US"/>
              </w:rPr>
              <w:t xml:space="preserve">Elever, </w:t>
            </w:r>
            <w:proofErr w:type="spellStart"/>
            <w:r>
              <w:rPr>
                <w:rFonts w:ascii="Calibri Light" w:eastAsia="Calibri" w:hAnsi="Calibri Light" w:cs="Calibri Light"/>
                <w:sz w:val="20"/>
                <w:lang w:val="en-US"/>
              </w:rPr>
              <w:t>computere</w:t>
            </w:r>
            <w:proofErr w:type="spellEnd"/>
            <w:r>
              <w:rPr>
                <w:rFonts w:ascii="Calibri Light" w:eastAsia="Calibri" w:hAnsi="Calibri Light" w:cs="Calibri Light"/>
                <w:sz w:val="20"/>
                <w:lang w:val="en-US"/>
              </w:rPr>
              <w:t xml:space="preserve">, </w:t>
            </w:r>
            <w:proofErr w:type="spellStart"/>
            <w:r>
              <w:rPr>
                <w:rFonts w:ascii="Calibri Light" w:eastAsia="Calibri" w:hAnsi="Calibri Light" w:cs="Calibri Light"/>
                <w:sz w:val="20"/>
                <w:lang w:val="en-US"/>
              </w:rPr>
              <w:t>wifi</w:t>
            </w:r>
            <w:proofErr w:type="spellEnd"/>
          </w:p>
          <w:p w14:paraId="23244367" w14:textId="582F43E8" w:rsidR="003C29C0" w:rsidRPr="00311B0C" w:rsidRDefault="004D4E34" w:rsidP="00A5191D">
            <w:pPr>
              <w:numPr>
                <w:ilvl w:val="0"/>
                <w:numId w:val="4"/>
              </w:numPr>
              <w:spacing w:after="200" w:line="276" w:lineRule="auto"/>
              <w:textAlignment w:val="baseline"/>
              <w:rPr>
                <w:rFonts w:ascii="Calibri Light" w:eastAsia="Calibri" w:hAnsi="Calibri Light" w:cs="Calibri Light"/>
                <w:sz w:val="20"/>
                <w:lang w:val="en-US"/>
              </w:rPr>
            </w:pPr>
            <w:proofErr w:type="spellStart"/>
            <w:r>
              <w:rPr>
                <w:rFonts w:ascii="Calibri Light" w:eastAsia="Calibri" w:hAnsi="Calibri Light" w:cs="Calibri Light"/>
                <w:b/>
                <w:bCs/>
                <w:sz w:val="20"/>
                <w:lang w:val="en-US"/>
              </w:rPr>
              <w:t>Hvordan</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identificerer</w:t>
            </w:r>
            <w:proofErr w:type="spellEnd"/>
            <w:r>
              <w:rPr>
                <w:rFonts w:ascii="Calibri Light" w:eastAsia="Calibri" w:hAnsi="Calibri Light" w:cs="Calibri Light"/>
                <w:b/>
                <w:bCs/>
                <w:sz w:val="20"/>
                <w:lang w:val="en-US"/>
              </w:rPr>
              <w:t xml:space="preserve"> man </w:t>
            </w:r>
            <w:proofErr w:type="spellStart"/>
            <w:r>
              <w:rPr>
                <w:rFonts w:ascii="Calibri Light" w:eastAsia="Calibri" w:hAnsi="Calibri Light" w:cs="Calibri Light"/>
                <w:b/>
                <w:bCs/>
                <w:sz w:val="20"/>
                <w:lang w:val="en-US"/>
              </w:rPr>
              <w:t>interessenter</w:t>
            </w:r>
            <w:proofErr w:type="spellEnd"/>
            <w:r w:rsidR="003C29C0" w:rsidRPr="00311B0C">
              <w:rPr>
                <w:rFonts w:ascii="Calibri Light" w:eastAsia="Calibri" w:hAnsi="Calibri Light" w:cs="Calibri Light"/>
                <w:b/>
                <w:bCs/>
                <w:sz w:val="20"/>
                <w:lang w:val="en-US"/>
              </w:rPr>
              <w:t>?</w:t>
            </w:r>
          </w:p>
          <w:p w14:paraId="413A9BC3" w14:textId="77046793" w:rsidR="003C29C0" w:rsidRPr="004D4E34" w:rsidRDefault="004D4E34"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4D4E34">
              <w:rPr>
                <w:rFonts w:ascii="Calibri Light" w:eastAsia="Calibri" w:hAnsi="Calibri Light" w:cs="Calibri Light"/>
                <w:color w:val="00B050"/>
                <w:sz w:val="20"/>
                <w:lang w:val="da-DK"/>
              </w:rPr>
              <w:t>Hvem kan påvirke, og hvem bliver påvirket af beslutningen</w:t>
            </w:r>
            <w:r w:rsidR="003C29C0" w:rsidRPr="004D4E34">
              <w:rPr>
                <w:rFonts w:ascii="Calibri Light" w:eastAsia="Calibri" w:hAnsi="Calibri Light" w:cs="Calibri Light"/>
                <w:color w:val="00B050"/>
                <w:sz w:val="20"/>
                <w:lang w:val="da-DK"/>
              </w:rPr>
              <w:t>?</w:t>
            </w:r>
          </w:p>
          <w:p w14:paraId="00765D6A" w14:textId="25A33B12" w:rsidR="003C29C0" w:rsidRPr="00A6671C" w:rsidRDefault="00A6671C" w:rsidP="00A5191D">
            <w:pPr>
              <w:numPr>
                <w:ilvl w:val="2"/>
                <w:numId w:val="4"/>
              </w:numPr>
              <w:spacing w:after="200" w:line="276" w:lineRule="auto"/>
              <w:textAlignment w:val="baseline"/>
              <w:rPr>
                <w:rFonts w:ascii="Calibri Light" w:eastAsia="Calibri" w:hAnsi="Calibri Light" w:cs="Calibri Light"/>
                <w:sz w:val="20"/>
                <w:lang w:val="da-DK"/>
              </w:rPr>
            </w:pPr>
            <w:r>
              <w:rPr>
                <w:rFonts w:ascii="Calibri Light" w:eastAsia="Calibri" w:hAnsi="Calibri Light" w:cs="Calibri Light"/>
                <w:sz w:val="20"/>
                <w:lang w:val="da-DK"/>
              </w:rPr>
              <w:t>Hvem er eleverne, og hvad er deres foretrukne operationaliseringssystem</w:t>
            </w:r>
            <w:r w:rsidR="003C29C0" w:rsidRPr="00A6671C">
              <w:rPr>
                <w:rFonts w:ascii="Calibri Light" w:eastAsia="Calibri" w:hAnsi="Calibri Light" w:cs="Calibri Light"/>
                <w:sz w:val="20"/>
                <w:lang w:val="da-DK"/>
              </w:rPr>
              <w:t>?</w:t>
            </w:r>
          </w:p>
          <w:p w14:paraId="57EA4941" w14:textId="70FED12E" w:rsidR="003C29C0" w:rsidRPr="0004357E" w:rsidRDefault="00A6671C" w:rsidP="00A5191D">
            <w:pPr>
              <w:numPr>
                <w:ilvl w:val="2"/>
                <w:numId w:val="4"/>
              </w:numPr>
              <w:spacing w:after="200" w:line="276" w:lineRule="auto"/>
              <w:textAlignment w:val="baseline"/>
              <w:rPr>
                <w:rFonts w:ascii="Calibri Light" w:eastAsia="Calibri" w:hAnsi="Calibri Light" w:cs="Calibri Light"/>
                <w:sz w:val="20"/>
                <w:lang w:val="da-DK"/>
              </w:rPr>
            </w:pPr>
            <w:r w:rsidRPr="0004357E">
              <w:rPr>
                <w:rFonts w:ascii="Calibri Light" w:eastAsia="Calibri" w:hAnsi="Calibri Light" w:cs="Calibri Light"/>
                <w:sz w:val="20"/>
                <w:lang w:val="da-DK"/>
              </w:rPr>
              <w:t xml:space="preserve">Hvem er lederne og andre </w:t>
            </w:r>
            <w:r w:rsidR="0004357E" w:rsidRPr="0004357E">
              <w:rPr>
                <w:rFonts w:ascii="Calibri Light" w:eastAsia="Calibri" w:hAnsi="Calibri Light" w:cs="Calibri Light"/>
                <w:sz w:val="20"/>
                <w:lang w:val="da-DK"/>
              </w:rPr>
              <w:t>stabsmedlemmer</w:t>
            </w:r>
            <w:r w:rsidR="003C29C0" w:rsidRPr="0004357E">
              <w:rPr>
                <w:rFonts w:ascii="Calibri Light" w:eastAsia="Calibri" w:hAnsi="Calibri Light" w:cs="Calibri Light"/>
                <w:sz w:val="20"/>
                <w:lang w:val="da-DK"/>
              </w:rPr>
              <w:t>?</w:t>
            </w:r>
          </w:p>
          <w:p w14:paraId="518A31DA" w14:textId="111CDEF3" w:rsidR="003C29C0" w:rsidRPr="00D96FC1" w:rsidRDefault="003C29C0" w:rsidP="003C29C0">
            <w:pPr>
              <w:spacing w:after="200" w:line="276" w:lineRule="auto"/>
              <w:textAlignment w:val="baseline"/>
              <w:rPr>
                <w:rFonts w:ascii="Calibri Light" w:eastAsia="Calibri" w:hAnsi="Calibri Light" w:cs="Calibri Light"/>
                <w:sz w:val="24"/>
                <w:szCs w:val="28"/>
                <w:lang w:val="da-DK"/>
              </w:rPr>
            </w:pPr>
            <w:proofErr w:type="spellStart"/>
            <w:r w:rsidRPr="00D96FC1">
              <w:rPr>
                <w:rFonts w:ascii="Calibri Light" w:eastAsia="Calibri" w:hAnsi="Calibri Light" w:cs="Calibri Light"/>
                <w:b/>
                <w:bCs/>
                <w:sz w:val="24"/>
                <w:szCs w:val="28"/>
              </w:rPr>
              <w:t>L</w:t>
            </w:r>
            <w:r w:rsidR="0004357E">
              <w:rPr>
                <w:rFonts w:ascii="Calibri Light" w:eastAsia="Calibri" w:hAnsi="Calibri Light" w:cs="Calibri Light"/>
                <w:b/>
                <w:bCs/>
                <w:sz w:val="24"/>
                <w:szCs w:val="28"/>
              </w:rPr>
              <w:t>æringsmål</w:t>
            </w:r>
            <w:proofErr w:type="spellEnd"/>
          </w:p>
          <w:p w14:paraId="5BC40463" w14:textId="4933646B" w:rsidR="003C29C0" w:rsidRPr="00311B0C" w:rsidRDefault="0004357E" w:rsidP="00A5191D">
            <w:pPr>
              <w:numPr>
                <w:ilvl w:val="0"/>
                <w:numId w:val="4"/>
              </w:numPr>
              <w:spacing w:after="200" w:line="276" w:lineRule="auto"/>
              <w:textAlignment w:val="baseline"/>
              <w:rPr>
                <w:rFonts w:ascii="Calibri Light" w:eastAsia="Calibri" w:hAnsi="Calibri Light" w:cs="Calibri Light"/>
                <w:sz w:val="20"/>
                <w:lang w:val="en-US"/>
              </w:rPr>
            </w:pPr>
            <w:proofErr w:type="spellStart"/>
            <w:r>
              <w:rPr>
                <w:rFonts w:ascii="Calibri Light" w:eastAsia="Calibri" w:hAnsi="Calibri Light" w:cs="Calibri Light"/>
                <w:b/>
                <w:bCs/>
                <w:sz w:val="20"/>
                <w:lang w:val="en-US"/>
              </w:rPr>
              <w:t>Hvorfor</w:t>
            </w:r>
            <w:proofErr w:type="spellEnd"/>
            <w:r>
              <w:rPr>
                <w:rFonts w:ascii="Calibri Light" w:eastAsia="Calibri" w:hAnsi="Calibri Light" w:cs="Calibri Light"/>
                <w:b/>
                <w:bCs/>
                <w:sz w:val="20"/>
                <w:lang w:val="en-US"/>
              </w:rPr>
              <w:t xml:space="preserve"> er </w:t>
            </w:r>
            <w:proofErr w:type="spellStart"/>
            <w:r>
              <w:rPr>
                <w:rFonts w:ascii="Calibri Light" w:eastAsia="Calibri" w:hAnsi="Calibri Light" w:cs="Calibri Light"/>
                <w:b/>
                <w:bCs/>
                <w:sz w:val="20"/>
                <w:lang w:val="en-US"/>
              </w:rPr>
              <w:t>læringsmål</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vigtige</w:t>
            </w:r>
            <w:proofErr w:type="spellEnd"/>
            <w:r w:rsidR="003C29C0" w:rsidRPr="00311B0C">
              <w:rPr>
                <w:rFonts w:ascii="Calibri Light" w:eastAsia="Calibri" w:hAnsi="Calibri Light" w:cs="Calibri Light"/>
                <w:b/>
                <w:bCs/>
                <w:sz w:val="20"/>
                <w:lang w:val="en-US"/>
              </w:rPr>
              <w:t>?</w:t>
            </w:r>
          </w:p>
          <w:p w14:paraId="09E93E8F" w14:textId="7F229B69" w:rsidR="003C29C0" w:rsidRPr="00C116CD" w:rsidRDefault="0004357E" w:rsidP="00A5191D">
            <w:pPr>
              <w:numPr>
                <w:ilvl w:val="2"/>
                <w:numId w:val="4"/>
              </w:numPr>
              <w:spacing w:after="200" w:line="276" w:lineRule="auto"/>
              <w:textAlignment w:val="baseline"/>
              <w:rPr>
                <w:rFonts w:ascii="Calibri Light" w:eastAsia="Calibri" w:hAnsi="Calibri Light" w:cs="Calibri Light"/>
                <w:sz w:val="20"/>
                <w:lang w:val="da-DK"/>
              </w:rPr>
            </w:pPr>
            <w:r w:rsidRPr="00C116CD">
              <w:rPr>
                <w:rFonts w:ascii="Calibri Light" w:eastAsia="Calibri" w:hAnsi="Calibri Light" w:cs="Calibri Light"/>
                <w:sz w:val="20"/>
                <w:lang w:val="da-DK"/>
              </w:rPr>
              <w:t xml:space="preserve">Læringsplatformen </w:t>
            </w:r>
            <w:r w:rsidR="00C116CD" w:rsidRPr="00C116CD">
              <w:rPr>
                <w:rFonts w:ascii="Calibri Light" w:eastAsia="Calibri" w:hAnsi="Calibri Light" w:cs="Calibri Light"/>
                <w:sz w:val="20"/>
                <w:lang w:val="da-DK"/>
              </w:rPr>
              <w:t>behøver dem som indhold</w:t>
            </w:r>
            <w:r w:rsidR="003C29C0" w:rsidRPr="00C116CD">
              <w:rPr>
                <w:rFonts w:ascii="Calibri Light" w:eastAsia="Calibri" w:hAnsi="Calibri Light" w:cs="Calibri Light"/>
                <w:sz w:val="20"/>
                <w:lang w:val="da-DK"/>
              </w:rPr>
              <w:t>.</w:t>
            </w:r>
          </w:p>
          <w:p w14:paraId="54119956" w14:textId="179382F2" w:rsidR="003C29C0" w:rsidRPr="00C116CD"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C116CD">
              <w:rPr>
                <w:rFonts w:ascii="Calibri Light" w:eastAsia="Calibri" w:hAnsi="Calibri Light" w:cs="Calibri Light"/>
                <w:sz w:val="20"/>
                <w:lang w:val="da-DK"/>
              </w:rPr>
              <w:t>L</w:t>
            </w:r>
            <w:r w:rsidR="00C116CD" w:rsidRPr="00C116CD">
              <w:rPr>
                <w:rFonts w:ascii="Calibri Light" w:eastAsia="Calibri" w:hAnsi="Calibri Light" w:cs="Calibri Light"/>
                <w:sz w:val="20"/>
                <w:lang w:val="da-DK"/>
              </w:rPr>
              <w:t>æringsmål bestemmer hvor mange lektier elever skal have for</w:t>
            </w:r>
            <w:r w:rsidRPr="00C116CD">
              <w:rPr>
                <w:rFonts w:ascii="Calibri Light" w:eastAsia="Calibri" w:hAnsi="Calibri Light" w:cs="Calibri Light"/>
                <w:sz w:val="20"/>
                <w:lang w:val="da-DK"/>
              </w:rPr>
              <w:t>.</w:t>
            </w:r>
          </w:p>
          <w:p w14:paraId="42346A95" w14:textId="653F4F4D" w:rsidR="003C29C0" w:rsidRPr="00B71D5E" w:rsidRDefault="00C116CD"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B71D5E">
              <w:rPr>
                <w:rFonts w:ascii="Calibri Light" w:eastAsia="Calibri" w:hAnsi="Calibri Light" w:cs="Calibri Light"/>
                <w:color w:val="00B050"/>
                <w:sz w:val="20"/>
                <w:lang w:val="da-DK"/>
              </w:rPr>
              <w:t xml:space="preserve">De </w:t>
            </w:r>
            <w:r w:rsidR="00B71D5E" w:rsidRPr="00B71D5E">
              <w:rPr>
                <w:rFonts w:ascii="Calibri Light" w:eastAsia="Calibri" w:hAnsi="Calibri Light" w:cs="Calibri Light"/>
                <w:color w:val="00B050"/>
                <w:sz w:val="20"/>
                <w:lang w:val="da-DK"/>
              </w:rPr>
              <w:t>giver et klart, målb</w:t>
            </w:r>
            <w:r w:rsidR="00B71D5E">
              <w:rPr>
                <w:rFonts w:ascii="Calibri Light" w:eastAsia="Calibri" w:hAnsi="Calibri Light" w:cs="Calibri Light"/>
                <w:color w:val="00B050"/>
                <w:sz w:val="20"/>
                <w:lang w:val="da-DK"/>
              </w:rPr>
              <w:t>a</w:t>
            </w:r>
            <w:r w:rsidR="00B71D5E" w:rsidRPr="00B71D5E">
              <w:rPr>
                <w:rFonts w:ascii="Calibri Light" w:eastAsia="Calibri" w:hAnsi="Calibri Light" w:cs="Calibri Light"/>
                <w:color w:val="00B050"/>
                <w:sz w:val="20"/>
                <w:lang w:val="da-DK"/>
              </w:rPr>
              <w:t xml:space="preserve">rt mål for elever at </w:t>
            </w:r>
            <w:r w:rsidR="00B71D5E">
              <w:rPr>
                <w:rFonts w:ascii="Calibri Light" w:eastAsia="Calibri" w:hAnsi="Calibri Light" w:cs="Calibri Light"/>
                <w:color w:val="00B050"/>
                <w:sz w:val="20"/>
                <w:lang w:val="da-DK"/>
              </w:rPr>
              <w:t>arbejde hen imod.</w:t>
            </w:r>
          </w:p>
          <w:p w14:paraId="6A8C87BF" w14:textId="24DC4E9D" w:rsidR="003C29C0" w:rsidRPr="00ED0641" w:rsidRDefault="009426D6" w:rsidP="00A5191D">
            <w:pPr>
              <w:numPr>
                <w:ilvl w:val="0"/>
                <w:numId w:val="4"/>
              </w:numPr>
              <w:spacing w:after="200" w:line="276" w:lineRule="auto"/>
              <w:textAlignment w:val="baseline"/>
              <w:rPr>
                <w:rFonts w:ascii="Calibri Light" w:eastAsia="Calibri" w:hAnsi="Calibri Light" w:cs="Calibri Light"/>
                <w:sz w:val="20"/>
                <w:lang w:val="da-DK"/>
              </w:rPr>
            </w:pPr>
            <w:r w:rsidRPr="00ED0641">
              <w:rPr>
                <w:rFonts w:ascii="Calibri Light" w:eastAsia="Calibri" w:hAnsi="Calibri Light" w:cs="Calibri Light"/>
                <w:b/>
                <w:bCs/>
                <w:sz w:val="20"/>
                <w:lang w:val="da-DK"/>
              </w:rPr>
              <w:t xml:space="preserve">Hvad er de fire C’er i </w:t>
            </w:r>
            <w:r w:rsidR="00ED0641">
              <w:rPr>
                <w:rFonts w:ascii="Calibri Light" w:eastAsia="Calibri" w:hAnsi="Calibri Light" w:cs="Calibri Light"/>
                <w:b/>
                <w:bCs/>
                <w:sz w:val="20"/>
                <w:lang w:val="da-DK"/>
              </w:rPr>
              <w:t>”</w:t>
            </w:r>
            <w:r w:rsidR="00ED0641" w:rsidRPr="00ED0641">
              <w:rPr>
                <w:rFonts w:ascii="Calibri Light" w:eastAsia="Calibri" w:hAnsi="Calibri Light" w:cs="Calibri Light"/>
                <w:b/>
                <w:bCs/>
                <w:sz w:val="20"/>
                <w:lang w:val="da-DK"/>
              </w:rPr>
              <w:t>færdigheder</w:t>
            </w:r>
            <w:r w:rsidR="00ED0641">
              <w:rPr>
                <w:rFonts w:ascii="Calibri Light" w:eastAsia="Calibri" w:hAnsi="Calibri Light" w:cs="Calibri Light"/>
                <w:b/>
                <w:bCs/>
                <w:sz w:val="20"/>
                <w:lang w:val="da-DK"/>
              </w:rPr>
              <w:t xml:space="preserve"> i det 21. århundrede”</w:t>
            </w:r>
            <w:r w:rsidR="003C29C0" w:rsidRPr="00ED0641">
              <w:rPr>
                <w:rFonts w:ascii="Calibri Light" w:eastAsia="Calibri" w:hAnsi="Calibri Light" w:cs="Calibri Light"/>
                <w:b/>
                <w:bCs/>
                <w:sz w:val="20"/>
                <w:lang w:val="da-DK"/>
              </w:rPr>
              <w:t>?</w:t>
            </w:r>
          </w:p>
          <w:p w14:paraId="2C409BE8"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lastRenderedPageBreak/>
              <w:t xml:space="preserve">Change, Culture, Chaos, Clear </w:t>
            </w:r>
            <w:proofErr w:type="spellStart"/>
            <w:r w:rsidRPr="003C29C0">
              <w:rPr>
                <w:rFonts w:ascii="Calibri Light" w:eastAsia="Calibri" w:hAnsi="Calibri Light" w:cs="Calibri Light"/>
                <w:sz w:val="20"/>
              </w:rPr>
              <w:t>mindset</w:t>
            </w:r>
            <w:proofErr w:type="spellEnd"/>
          </w:p>
          <w:p w14:paraId="45A9CDE0"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97268D">
              <w:rPr>
                <w:rFonts w:ascii="Calibri Light" w:eastAsia="Calibri" w:hAnsi="Calibri Light" w:cs="Calibri Light"/>
                <w:color w:val="00B050"/>
                <w:sz w:val="20"/>
                <w:lang w:val="en-GB"/>
              </w:rPr>
              <w:t>Communication, Collaboration, Critical thinking, Creativity</w:t>
            </w:r>
          </w:p>
          <w:p w14:paraId="1E4BE5DD"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b/>
                <w:bCs/>
                <w:sz w:val="20"/>
                <w:lang w:val="en-GB"/>
              </w:rPr>
              <w:t xml:space="preserve"> </w:t>
            </w:r>
            <w:proofErr w:type="spellStart"/>
            <w:r w:rsidRPr="003C29C0">
              <w:rPr>
                <w:rFonts w:ascii="Calibri Light" w:eastAsia="Calibri" w:hAnsi="Calibri Light" w:cs="Calibri Light"/>
                <w:sz w:val="20"/>
              </w:rPr>
              <w:t>Common</w:t>
            </w:r>
            <w:proofErr w:type="spellEnd"/>
            <w:r w:rsidRPr="003C29C0">
              <w:rPr>
                <w:rFonts w:ascii="Calibri Light" w:eastAsia="Calibri" w:hAnsi="Calibri Light" w:cs="Calibri Light"/>
                <w:sz w:val="20"/>
              </w:rPr>
              <w:t xml:space="preserve"> </w:t>
            </w:r>
            <w:proofErr w:type="spellStart"/>
            <w:r w:rsidRPr="003C29C0">
              <w:rPr>
                <w:rFonts w:ascii="Calibri Light" w:eastAsia="Calibri" w:hAnsi="Calibri Light" w:cs="Calibri Light"/>
                <w:sz w:val="20"/>
              </w:rPr>
              <w:t>sense</w:t>
            </w:r>
            <w:proofErr w:type="spellEnd"/>
            <w:r w:rsidRPr="003C29C0">
              <w:rPr>
                <w:rFonts w:ascii="Calibri Light" w:eastAsia="Calibri" w:hAnsi="Calibri Light" w:cs="Calibri Light"/>
                <w:sz w:val="20"/>
              </w:rPr>
              <w:t xml:space="preserve">, Care, Control, </w:t>
            </w:r>
            <w:proofErr w:type="spellStart"/>
            <w:r w:rsidRPr="003C29C0">
              <w:rPr>
                <w:rFonts w:ascii="Calibri Light" w:eastAsia="Calibri" w:hAnsi="Calibri Light" w:cs="Calibri Light"/>
                <w:sz w:val="20"/>
              </w:rPr>
              <w:t>Computers</w:t>
            </w:r>
            <w:proofErr w:type="spellEnd"/>
          </w:p>
          <w:p w14:paraId="60BE20CE"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 xml:space="preserve">Courses, </w:t>
            </w:r>
            <w:proofErr w:type="spellStart"/>
            <w:r w:rsidRPr="003C29C0">
              <w:rPr>
                <w:rFonts w:ascii="Calibri Light" w:eastAsia="Calibri" w:hAnsi="Calibri Light" w:cs="Calibri Light"/>
                <w:sz w:val="20"/>
              </w:rPr>
              <w:t>Compassion</w:t>
            </w:r>
            <w:proofErr w:type="spellEnd"/>
            <w:r w:rsidRPr="003C29C0">
              <w:rPr>
                <w:rFonts w:ascii="Calibri Light" w:eastAsia="Calibri" w:hAnsi="Calibri Light" w:cs="Calibri Light"/>
                <w:sz w:val="20"/>
              </w:rPr>
              <w:t xml:space="preserve">, </w:t>
            </w:r>
            <w:proofErr w:type="spellStart"/>
            <w:r w:rsidRPr="003C29C0">
              <w:rPr>
                <w:rFonts w:ascii="Calibri Light" w:eastAsia="Calibri" w:hAnsi="Calibri Light" w:cs="Calibri Light"/>
                <w:sz w:val="20"/>
              </w:rPr>
              <w:t>Cities</w:t>
            </w:r>
            <w:proofErr w:type="spellEnd"/>
            <w:r w:rsidRPr="003C29C0">
              <w:rPr>
                <w:rFonts w:ascii="Calibri Light" w:eastAsia="Calibri" w:hAnsi="Calibri Light" w:cs="Calibri Light"/>
                <w:sz w:val="20"/>
              </w:rPr>
              <w:t xml:space="preserve">, </w:t>
            </w:r>
            <w:proofErr w:type="spellStart"/>
            <w:r w:rsidRPr="003C29C0">
              <w:rPr>
                <w:rFonts w:ascii="Calibri Light" w:eastAsia="Calibri" w:hAnsi="Calibri Light" w:cs="Calibri Light"/>
                <w:sz w:val="20"/>
              </w:rPr>
              <w:t>Competences</w:t>
            </w:r>
            <w:proofErr w:type="spellEnd"/>
            <w:r w:rsidRPr="003C29C0">
              <w:rPr>
                <w:rFonts w:ascii="Calibri Light" w:eastAsia="Calibri" w:hAnsi="Calibri Light" w:cs="Calibri Light"/>
                <w:sz w:val="20"/>
              </w:rPr>
              <w:t xml:space="preserve"> </w:t>
            </w:r>
          </w:p>
          <w:p w14:paraId="1DF6EF14" w14:textId="13FC9250" w:rsidR="003C29C0" w:rsidRPr="000D2A57" w:rsidRDefault="000D2A57" w:rsidP="00A5191D">
            <w:pPr>
              <w:numPr>
                <w:ilvl w:val="0"/>
                <w:numId w:val="4"/>
              </w:numPr>
              <w:spacing w:after="200" w:line="276" w:lineRule="auto"/>
              <w:textAlignment w:val="baseline"/>
              <w:rPr>
                <w:rFonts w:ascii="Calibri Light" w:eastAsia="Calibri" w:hAnsi="Calibri Light" w:cs="Calibri Light"/>
                <w:sz w:val="20"/>
                <w:lang w:val="da-DK"/>
              </w:rPr>
            </w:pPr>
            <w:r w:rsidRPr="000D2A57">
              <w:rPr>
                <w:rFonts w:ascii="Calibri Light" w:eastAsia="Calibri" w:hAnsi="Calibri Light" w:cs="Calibri Light"/>
                <w:b/>
                <w:bCs/>
                <w:sz w:val="20"/>
                <w:lang w:val="da-DK"/>
              </w:rPr>
              <w:t>Valget af digitale værktøjer bør baseres på</w:t>
            </w:r>
          </w:p>
          <w:p w14:paraId="253E87FE" w14:textId="354FD9FD" w:rsidR="003C29C0" w:rsidRPr="0097268D" w:rsidRDefault="00186B70" w:rsidP="00A5191D">
            <w:pPr>
              <w:numPr>
                <w:ilvl w:val="2"/>
                <w:numId w:val="4"/>
              </w:numPr>
              <w:spacing w:after="200" w:line="276" w:lineRule="auto"/>
              <w:textAlignment w:val="baseline"/>
              <w:rPr>
                <w:rFonts w:ascii="Calibri Light" w:eastAsia="Calibri" w:hAnsi="Calibri Light" w:cs="Calibri Light"/>
                <w:color w:val="00B050"/>
                <w:sz w:val="20"/>
                <w:lang w:val="da-DK"/>
              </w:rPr>
            </w:pPr>
            <w:proofErr w:type="spellStart"/>
            <w:r>
              <w:rPr>
                <w:rFonts w:ascii="Calibri Light" w:eastAsia="Calibri" w:hAnsi="Calibri Light" w:cs="Calibri Light"/>
                <w:color w:val="00B050"/>
                <w:sz w:val="20"/>
              </w:rPr>
              <w:t>Læringsmål</w:t>
            </w:r>
            <w:proofErr w:type="spellEnd"/>
          </w:p>
          <w:p w14:paraId="6AF3D7D0" w14:textId="5C056E63" w:rsidR="003C29C0" w:rsidRPr="003C29C0" w:rsidRDefault="00186B70" w:rsidP="00A5191D">
            <w:pPr>
              <w:numPr>
                <w:ilvl w:val="2"/>
                <w:numId w:val="4"/>
              </w:numPr>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Elevernes</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køn</w:t>
            </w:r>
            <w:proofErr w:type="spellEnd"/>
          </w:p>
          <w:p w14:paraId="27AB3DC6" w14:textId="0CD0CD45" w:rsidR="003C29C0" w:rsidRPr="003C29C0" w:rsidRDefault="00186B70" w:rsidP="00A5191D">
            <w:pPr>
              <w:numPr>
                <w:ilvl w:val="2"/>
                <w:numId w:val="4"/>
              </w:numPr>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Uddannelsens</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længde</w:t>
            </w:r>
            <w:proofErr w:type="spellEnd"/>
          </w:p>
          <w:p w14:paraId="289F60B5" w14:textId="5EE37793" w:rsidR="003C29C0" w:rsidRPr="00311B0C" w:rsidRDefault="00186B70" w:rsidP="00A5191D">
            <w:pPr>
              <w:numPr>
                <w:ilvl w:val="0"/>
                <w:numId w:val="4"/>
              </w:numPr>
              <w:spacing w:after="200" w:line="276" w:lineRule="auto"/>
              <w:textAlignment w:val="baseline"/>
              <w:rPr>
                <w:rFonts w:ascii="Calibri Light" w:eastAsia="Calibri" w:hAnsi="Calibri Light" w:cs="Calibri Light"/>
                <w:sz w:val="20"/>
                <w:lang w:val="en-US"/>
              </w:rPr>
            </w:pPr>
            <w:proofErr w:type="spellStart"/>
            <w:r>
              <w:rPr>
                <w:rFonts w:ascii="Calibri Light" w:eastAsia="Calibri" w:hAnsi="Calibri Light" w:cs="Calibri Light"/>
                <w:b/>
                <w:bCs/>
                <w:sz w:val="20"/>
                <w:lang w:val="en-US"/>
              </w:rPr>
              <w:t>Hvorfor</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splitte</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læringsmål</w:t>
            </w:r>
            <w:proofErr w:type="spellEnd"/>
            <w:r>
              <w:rPr>
                <w:rFonts w:ascii="Calibri Light" w:eastAsia="Calibri" w:hAnsi="Calibri Light" w:cs="Calibri Light"/>
                <w:b/>
                <w:bCs/>
                <w:sz w:val="20"/>
                <w:lang w:val="en-US"/>
              </w:rPr>
              <w:t xml:space="preserve"> op</w:t>
            </w:r>
            <w:r w:rsidR="003C29C0" w:rsidRPr="00311B0C">
              <w:rPr>
                <w:rFonts w:ascii="Calibri Light" w:eastAsia="Calibri" w:hAnsi="Calibri Light" w:cs="Calibri Light"/>
                <w:b/>
                <w:bCs/>
                <w:sz w:val="20"/>
                <w:lang w:val="en-US"/>
              </w:rPr>
              <w:t>?</w:t>
            </w:r>
          </w:p>
          <w:p w14:paraId="054DD2DA" w14:textId="6EF6A30F" w:rsidR="003C29C0" w:rsidRPr="00DA7597" w:rsidRDefault="00F249C3" w:rsidP="00A5191D">
            <w:pPr>
              <w:numPr>
                <w:ilvl w:val="2"/>
                <w:numId w:val="4"/>
              </w:numPr>
              <w:spacing w:after="200" w:line="276" w:lineRule="auto"/>
              <w:textAlignment w:val="baseline"/>
              <w:rPr>
                <w:rFonts w:ascii="Calibri Light" w:eastAsia="Calibri" w:hAnsi="Calibri Light" w:cs="Calibri Light"/>
                <w:sz w:val="20"/>
                <w:lang w:val="da-DK"/>
              </w:rPr>
            </w:pPr>
            <w:r w:rsidRPr="00DA7597">
              <w:rPr>
                <w:rFonts w:ascii="Calibri Light" w:eastAsia="Calibri" w:hAnsi="Calibri Light" w:cs="Calibri Light"/>
                <w:sz w:val="20"/>
                <w:lang w:val="da-DK"/>
              </w:rPr>
              <w:t xml:space="preserve">Ledelsen kan </w:t>
            </w:r>
            <w:r w:rsidR="00DA7597" w:rsidRPr="00DA7597">
              <w:rPr>
                <w:rFonts w:ascii="Calibri Light" w:eastAsia="Calibri" w:hAnsi="Calibri Light" w:cs="Calibri Light"/>
                <w:sz w:val="20"/>
                <w:lang w:val="da-DK"/>
              </w:rPr>
              <w:t>måle undervisningens fremdrift</w:t>
            </w:r>
          </w:p>
          <w:p w14:paraId="159EB988" w14:textId="047A9168" w:rsidR="003C29C0" w:rsidRPr="00F249C3" w:rsidRDefault="00F249C3"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F249C3">
              <w:rPr>
                <w:rFonts w:ascii="Calibri Light" w:eastAsia="Calibri" w:hAnsi="Calibri Light" w:cs="Calibri Light"/>
                <w:color w:val="00B050"/>
                <w:sz w:val="20"/>
                <w:lang w:val="da-DK"/>
              </w:rPr>
              <w:t>Elever vil være mindre tilbøjelige til at blive frustre</w:t>
            </w:r>
            <w:r>
              <w:rPr>
                <w:rFonts w:ascii="Calibri Light" w:eastAsia="Calibri" w:hAnsi="Calibri Light" w:cs="Calibri Light"/>
                <w:color w:val="00B050"/>
                <w:sz w:val="20"/>
                <w:lang w:val="da-DK"/>
              </w:rPr>
              <w:t>rede</w:t>
            </w:r>
            <w:r w:rsidR="003C29C0" w:rsidRPr="00F249C3">
              <w:rPr>
                <w:rFonts w:ascii="Calibri Light" w:eastAsia="Calibri" w:hAnsi="Calibri Light" w:cs="Calibri Light"/>
                <w:color w:val="00B050"/>
                <w:sz w:val="20"/>
                <w:lang w:val="da-DK"/>
              </w:rPr>
              <w:t xml:space="preserve"> </w:t>
            </w:r>
          </w:p>
          <w:p w14:paraId="05406310" w14:textId="5CC9232E" w:rsidR="003C29C0" w:rsidRPr="00DA7597" w:rsidRDefault="00DA7597" w:rsidP="00A5191D">
            <w:pPr>
              <w:numPr>
                <w:ilvl w:val="2"/>
                <w:numId w:val="4"/>
              </w:numPr>
              <w:spacing w:after="200" w:line="276" w:lineRule="auto"/>
              <w:textAlignment w:val="baseline"/>
              <w:rPr>
                <w:rFonts w:ascii="Calibri Light" w:eastAsia="Calibri" w:hAnsi="Calibri Light" w:cs="Calibri Light"/>
                <w:sz w:val="20"/>
                <w:lang w:val="da-DK"/>
              </w:rPr>
            </w:pPr>
            <w:r w:rsidRPr="00DA7597">
              <w:rPr>
                <w:rFonts w:ascii="Calibri Light" w:eastAsia="Calibri" w:hAnsi="Calibri Light" w:cs="Calibri Light"/>
                <w:sz w:val="20"/>
                <w:lang w:val="da-DK"/>
              </w:rPr>
              <w:t>Undervisere ved, hvor de skal starte</w:t>
            </w:r>
            <w:r>
              <w:rPr>
                <w:rFonts w:ascii="Calibri Light" w:eastAsia="Calibri" w:hAnsi="Calibri Light" w:cs="Calibri Light"/>
                <w:sz w:val="20"/>
                <w:lang w:val="da-DK"/>
              </w:rPr>
              <w:t xml:space="preserve"> og slutte</w:t>
            </w:r>
          </w:p>
          <w:p w14:paraId="1B22F419" w14:textId="174FECE1" w:rsidR="00901D99" w:rsidRPr="00D96FC1" w:rsidRDefault="00DA7597" w:rsidP="00AE36BC">
            <w:pPr>
              <w:spacing w:after="200" w:line="276" w:lineRule="auto"/>
              <w:textAlignment w:val="baseline"/>
              <w:rPr>
                <w:rFonts w:ascii="Calibri Light" w:eastAsia="Calibri" w:hAnsi="Calibri Light" w:cs="Calibri Light"/>
                <w:b/>
                <w:bCs/>
                <w:sz w:val="24"/>
                <w:szCs w:val="40"/>
                <w:lang w:val="en-AU"/>
              </w:rPr>
            </w:pPr>
            <w:proofErr w:type="spellStart"/>
            <w:r>
              <w:rPr>
                <w:rFonts w:ascii="Calibri Light" w:eastAsia="Calibri" w:hAnsi="Calibri Light" w:cs="Calibri Light"/>
                <w:b/>
                <w:bCs/>
                <w:sz w:val="24"/>
                <w:szCs w:val="40"/>
                <w:lang w:val="en-AU"/>
              </w:rPr>
              <w:t>Opsummeringstest</w:t>
            </w:r>
            <w:proofErr w:type="spellEnd"/>
            <w:r w:rsidR="00901D99" w:rsidRPr="00D96FC1">
              <w:rPr>
                <w:rFonts w:ascii="Calibri Light" w:eastAsia="Calibri" w:hAnsi="Calibri Light" w:cs="Calibri Light"/>
                <w:b/>
                <w:bCs/>
                <w:sz w:val="24"/>
                <w:szCs w:val="40"/>
                <w:lang w:val="en-AU"/>
              </w:rPr>
              <w:t xml:space="preserve"> 1</w:t>
            </w:r>
          </w:p>
          <w:p w14:paraId="28DDF2D3" w14:textId="77777777" w:rsidR="00DA7597" w:rsidRPr="00A17E17" w:rsidRDefault="00DA7597" w:rsidP="00DA7597">
            <w:pPr>
              <w:numPr>
                <w:ilvl w:val="0"/>
                <w:numId w:val="4"/>
              </w:numPr>
              <w:spacing w:after="200" w:line="276" w:lineRule="auto"/>
              <w:textAlignment w:val="baseline"/>
              <w:rPr>
                <w:rFonts w:ascii="Calibri Light" w:eastAsia="Calibri" w:hAnsi="Calibri Light" w:cs="Calibri Light"/>
                <w:sz w:val="20"/>
                <w:lang w:val="da-DK"/>
              </w:rPr>
            </w:pPr>
            <w:r w:rsidRPr="00A17E17">
              <w:rPr>
                <w:rFonts w:ascii="Calibri Light" w:eastAsia="Calibri" w:hAnsi="Calibri Light" w:cs="Calibri Light"/>
                <w:b/>
                <w:bCs/>
                <w:sz w:val="20"/>
                <w:lang w:val="da-DK"/>
              </w:rPr>
              <w:t>Hvad er et digitalt læringsmiljø?</w:t>
            </w:r>
          </w:p>
          <w:p w14:paraId="65B94531" w14:textId="77777777" w:rsidR="00DA7597" w:rsidRPr="003C29C0" w:rsidRDefault="00DA7597" w:rsidP="00DA7597">
            <w:pPr>
              <w:widowControl w:val="0"/>
              <w:numPr>
                <w:ilvl w:val="2"/>
                <w:numId w:val="4"/>
              </w:numPr>
              <w:autoSpaceDE w:val="0"/>
              <w:autoSpaceDN w:val="0"/>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Klasseværelse</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med</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computere</w:t>
            </w:r>
            <w:proofErr w:type="spellEnd"/>
          </w:p>
          <w:p w14:paraId="0FA06004" w14:textId="77777777" w:rsidR="00DA7597" w:rsidRPr="00A17E17" w:rsidRDefault="00DA7597" w:rsidP="00DA7597">
            <w:pPr>
              <w:widowControl w:val="0"/>
              <w:numPr>
                <w:ilvl w:val="2"/>
                <w:numId w:val="4"/>
              </w:numPr>
              <w:autoSpaceDE w:val="0"/>
              <w:autoSpaceDN w:val="0"/>
              <w:spacing w:after="200" w:line="276" w:lineRule="auto"/>
              <w:textAlignment w:val="baseline"/>
              <w:rPr>
                <w:rFonts w:ascii="Calibri Light" w:eastAsia="Calibri" w:hAnsi="Calibri Light" w:cs="Calibri Light"/>
                <w:color w:val="00B050"/>
                <w:sz w:val="20"/>
                <w:lang w:val="da-DK"/>
              </w:rPr>
            </w:pPr>
            <w:r w:rsidRPr="00A17E17">
              <w:rPr>
                <w:rFonts w:ascii="Calibri Light" w:eastAsia="Calibri" w:hAnsi="Calibri Light" w:cs="Calibri Light"/>
                <w:color w:val="00B050"/>
                <w:sz w:val="20"/>
                <w:lang w:val="da-DK"/>
              </w:rPr>
              <w:t>Alle digitale værktøjer eleverne bruger</w:t>
            </w:r>
          </w:p>
          <w:p w14:paraId="16902C8F" w14:textId="77777777" w:rsidR="00DA7597" w:rsidRPr="003C29C0" w:rsidRDefault="00DA7597" w:rsidP="00DA7597">
            <w:pPr>
              <w:widowControl w:val="0"/>
              <w:numPr>
                <w:ilvl w:val="2"/>
                <w:numId w:val="4"/>
              </w:numPr>
              <w:autoSpaceDE w:val="0"/>
              <w:autoSpaceDN w:val="0"/>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Læringsindhold</w:t>
            </w:r>
            <w:proofErr w:type="spellEnd"/>
            <w:r>
              <w:rPr>
                <w:rFonts w:ascii="Calibri Light" w:eastAsia="Calibri" w:hAnsi="Calibri Light" w:cs="Calibri Light"/>
                <w:sz w:val="20"/>
              </w:rPr>
              <w:t xml:space="preserve"> på en </w:t>
            </w:r>
            <w:proofErr w:type="spellStart"/>
            <w:r>
              <w:rPr>
                <w:rFonts w:ascii="Calibri Light" w:eastAsia="Calibri" w:hAnsi="Calibri Light" w:cs="Calibri Light"/>
                <w:sz w:val="20"/>
              </w:rPr>
              <w:t>hjemmeside</w:t>
            </w:r>
            <w:proofErr w:type="spellEnd"/>
          </w:p>
          <w:p w14:paraId="779B527D" w14:textId="0AE583AB" w:rsidR="00DA7597" w:rsidRPr="00705792" w:rsidRDefault="00DA7597" w:rsidP="00DA7597">
            <w:pPr>
              <w:numPr>
                <w:ilvl w:val="0"/>
                <w:numId w:val="4"/>
              </w:numPr>
              <w:spacing w:after="200" w:line="276" w:lineRule="auto"/>
              <w:textAlignment w:val="baseline"/>
              <w:rPr>
                <w:rFonts w:ascii="Calibri Light" w:eastAsia="Calibri" w:hAnsi="Calibri Light" w:cs="Calibri Light"/>
                <w:sz w:val="20"/>
                <w:lang w:val="da-DK"/>
              </w:rPr>
            </w:pPr>
            <w:r w:rsidRPr="00705792">
              <w:rPr>
                <w:rFonts w:ascii="Calibri Light" w:eastAsia="Calibri" w:hAnsi="Calibri Light" w:cs="Calibri Light"/>
                <w:b/>
                <w:bCs/>
                <w:sz w:val="20"/>
                <w:lang w:val="da-DK"/>
              </w:rPr>
              <w:t xml:space="preserve">Hvad er de tre kernekomponenter </w:t>
            </w:r>
            <w:r w:rsidR="000135EE">
              <w:rPr>
                <w:rFonts w:ascii="Calibri Light" w:eastAsia="Calibri" w:hAnsi="Calibri Light" w:cs="Calibri Light"/>
                <w:b/>
                <w:bCs/>
                <w:sz w:val="20"/>
                <w:lang w:val="da-DK"/>
              </w:rPr>
              <w:t xml:space="preserve">på en </w:t>
            </w:r>
            <w:r w:rsidRPr="00705792">
              <w:rPr>
                <w:rFonts w:ascii="Calibri Light" w:eastAsia="Calibri" w:hAnsi="Calibri Light" w:cs="Calibri Light"/>
                <w:b/>
                <w:bCs/>
                <w:sz w:val="20"/>
                <w:lang w:val="da-DK"/>
              </w:rPr>
              <w:t>typisk LMS</w:t>
            </w:r>
            <w:r w:rsidR="000135EE">
              <w:rPr>
                <w:rFonts w:ascii="Calibri Light" w:eastAsia="Calibri" w:hAnsi="Calibri Light" w:cs="Calibri Light"/>
                <w:b/>
                <w:bCs/>
                <w:sz w:val="20"/>
                <w:lang w:val="da-DK"/>
              </w:rPr>
              <w:t>-platform</w:t>
            </w:r>
            <w:r w:rsidRPr="00705792">
              <w:rPr>
                <w:rFonts w:ascii="Calibri Light" w:eastAsia="Calibri" w:hAnsi="Calibri Light" w:cs="Calibri Light"/>
                <w:b/>
                <w:bCs/>
                <w:sz w:val="20"/>
                <w:lang w:val="da-DK"/>
              </w:rPr>
              <w:t>?</w:t>
            </w:r>
          </w:p>
          <w:p w14:paraId="1CB87CD9" w14:textId="77777777" w:rsidR="00DA7597" w:rsidRPr="0097268D" w:rsidRDefault="00DA7597" w:rsidP="00DA7597">
            <w:pPr>
              <w:numPr>
                <w:ilvl w:val="2"/>
                <w:numId w:val="4"/>
              </w:numPr>
              <w:spacing w:after="200" w:line="276" w:lineRule="auto"/>
              <w:textAlignment w:val="baseline"/>
              <w:rPr>
                <w:rFonts w:ascii="Calibri Light" w:eastAsia="Calibri" w:hAnsi="Calibri Light" w:cs="Calibri Light"/>
                <w:color w:val="00B050"/>
                <w:sz w:val="20"/>
                <w:lang w:val="da-DK"/>
              </w:rPr>
            </w:pPr>
            <w:proofErr w:type="spellStart"/>
            <w:r w:rsidRPr="0097268D">
              <w:rPr>
                <w:rFonts w:ascii="Calibri Light" w:eastAsia="Calibri" w:hAnsi="Calibri Light" w:cs="Calibri Light"/>
                <w:color w:val="00B050"/>
                <w:sz w:val="20"/>
                <w:lang w:val="en-US"/>
              </w:rPr>
              <w:t>Admin</w:t>
            </w:r>
            <w:r>
              <w:rPr>
                <w:rFonts w:ascii="Calibri Light" w:eastAsia="Calibri" w:hAnsi="Calibri Light" w:cs="Calibri Light"/>
                <w:color w:val="00B050"/>
                <w:sz w:val="20"/>
                <w:lang w:val="en-US"/>
              </w:rPr>
              <w:t>istrationskonsol</w:t>
            </w:r>
            <w:proofErr w:type="spellEnd"/>
            <w:r>
              <w:rPr>
                <w:rFonts w:ascii="Calibri Light" w:eastAsia="Calibri" w:hAnsi="Calibri Light" w:cs="Calibri Light"/>
                <w:color w:val="00B050"/>
                <w:sz w:val="20"/>
                <w:lang w:val="en-US"/>
              </w:rPr>
              <w:t xml:space="preserve">, </w:t>
            </w:r>
            <w:proofErr w:type="spellStart"/>
            <w:r>
              <w:rPr>
                <w:rFonts w:ascii="Calibri Light" w:eastAsia="Calibri" w:hAnsi="Calibri Light" w:cs="Calibri Light"/>
                <w:color w:val="00B050"/>
                <w:sz w:val="20"/>
                <w:lang w:val="en-US"/>
              </w:rPr>
              <w:t>undervisningsindhold</w:t>
            </w:r>
            <w:proofErr w:type="spellEnd"/>
            <w:r>
              <w:rPr>
                <w:rFonts w:ascii="Calibri Light" w:eastAsia="Calibri" w:hAnsi="Calibri Light" w:cs="Calibri Light"/>
                <w:color w:val="00B050"/>
                <w:sz w:val="20"/>
                <w:lang w:val="en-US"/>
              </w:rPr>
              <w:t xml:space="preserve">, </w:t>
            </w:r>
            <w:proofErr w:type="spellStart"/>
            <w:r>
              <w:rPr>
                <w:rFonts w:ascii="Calibri Light" w:eastAsia="Calibri" w:hAnsi="Calibri Light" w:cs="Calibri Light"/>
                <w:color w:val="00B050"/>
                <w:sz w:val="20"/>
                <w:lang w:val="en-US"/>
              </w:rPr>
              <w:t>brugere</w:t>
            </w:r>
            <w:proofErr w:type="spellEnd"/>
          </w:p>
          <w:p w14:paraId="6C9A58FC" w14:textId="77777777" w:rsidR="00DA7597" w:rsidRPr="003C29C0" w:rsidRDefault="00DA7597" w:rsidP="00DA7597">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lang w:val="en-US"/>
              </w:rPr>
              <w:t xml:space="preserve">Hardware, software, </w:t>
            </w:r>
            <w:r>
              <w:rPr>
                <w:rFonts w:ascii="Calibri Light" w:eastAsia="Calibri" w:hAnsi="Calibri Light" w:cs="Calibri Light"/>
                <w:sz w:val="20"/>
                <w:lang w:val="en-US"/>
              </w:rPr>
              <w:t>indhold</w:t>
            </w:r>
          </w:p>
          <w:p w14:paraId="7854B8AD" w14:textId="77777777" w:rsidR="00DA7597" w:rsidRPr="003C29C0" w:rsidRDefault="00DA7597" w:rsidP="00DA7597">
            <w:pPr>
              <w:numPr>
                <w:ilvl w:val="2"/>
                <w:numId w:val="4"/>
              </w:numPr>
              <w:spacing w:after="200" w:line="276" w:lineRule="auto"/>
              <w:textAlignment w:val="baseline"/>
              <w:rPr>
                <w:rFonts w:ascii="Calibri Light" w:eastAsia="Calibri" w:hAnsi="Calibri Light" w:cs="Calibri Light"/>
                <w:sz w:val="20"/>
                <w:lang w:val="da-DK"/>
              </w:rPr>
            </w:pPr>
            <w:r>
              <w:rPr>
                <w:rFonts w:ascii="Calibri Light" w:eastAsia="Calibri" w:hAnsi="Calibri Light" w:cs="Calibri Light"/>
                <w:sz w:val="20"/>
                <w:lang w:val="en-US"/>
              </w:rPr>
              <w:t xml:space="preserve">Elever, </w:t>
            </w:r>
            <w:proofErr w:type="spellStart"/>
            <w:r>
              <w:rPr>
                <w:rFonts w:ascii="Calibri Light" w:eastAsia="Calibri" w:hAnsi="Calibri Light" w:cs="Calibri Light"/>
                <w:sz w:val="20"/>
                <w:lang w:val="en-US"/>
              </w:rPr>
              <w:t>computere</w:t>
            </w:r>
            <w:proofErr w:type="spellEnd"/>
            <w:r>
              <w:rPr>
                <w:rFonts w:ascii="Calibri Light" w:eastAsia="Calibri" w:hAnsi="Calibri Light" w:cs="Calibri Light"/>
                <w:sz w:val="20"/>
                <w:lang w:val="en-US"/>
              </w:rPr>
              <w:t xml:space="preserve">, </w:t>
            </w:r>
            <w:proofErr w:type="spellStart"/>
            <w:r>
              <w:rPr>
                <w:rFonts w:ascii="Calibri Light" w:eastAsia="Calibri" w:hAnsi="Calibri Light" w:cs="Calibri Light"/>
                <w:sz w:val="20"/>
                <w:lang w:val="en-US"/>
              </w:rPr>
              <w:t>wifi</w:t>
            </w:r>
            <w:proofErr w:type="spellEnd"/>
          </w:p>
          <w:p w14:paraId="7828F4E7" w14:textId="77777777" w:rsidR="00DA7597" w:rsidRPr="00311B0C" w:rsidRDefault="00DA7597" w:rsidP="00DA7597">
            <w:pPr>
              <w:numPr>
                <w:ilvl w:val="0"/>
                <w:numId w:val="4"/>
              </w:numPr>
              <w:spacing w:after="200" w:line="276" w:lineRule="auto"/>
              <w:textAlignment w:val="baseline"/>
              <w:rPr>
                <w:rFonts w:ascii="Calibri Light" w:eastAsia="Calibri" w:hAnsi="Calibri Light" w:cs="Calibri Light"/>
                <w:sz w:val="20"/>
                <w:lang w:val="en-US"/>
              </w:rPr>
            </w:pPr>
            <w:proofErr w:type="spellStart"/>
            <w:r>
              <w:rPr>
                <w:rFonts w:ascii="Calibri Light" w:eastAsia="Calibri" w:hAnsi="Calibri Light" w:cs="Calibri Light"/>
                <w:b/>
                <w:bCs/>
                <w:sz w:val="20"/>
                <w:lang w:val="en-US"/>
              </w:rPr>
              <w:t>Hvorfor</w:t>
            </w:r>
            <w:proofErr w:type="spellEnd"/>
            <w:r>
              <w:rPr>
                <w:rFonts w:ascii="Calibri Light" w:eastAsia="Calibri" w:hAnsi="Calibri Light" w:cs="Calibri Light"/>
                <w:b/>
                <w:bCs/>
                <w:sz w:val="20"/>
                <w:lang w:val="en-US"/>
              </w:rPr>
              <w:t xml:space="preserve"> er </w:t>
            </w:r>
            <w:proofErr w:type="spellStart"/>
            <w:r>
              <w:rPr>
                <w:rFonts w:ascii="Calibri Light" w:eastAsia="Calibri" w:hAnsi="Calibri Light" w:cs="Calibri Light"/>
                <w:b/>
                <w:bCs/>
                <w:sz w:val="20"/>
                <w:lang w:val="en-US"/>
              </w:rPr>
              <w:t>læringsmål</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vigtige</w:t>
            </w:r>
            <w:proofErr w:type="spellEnd"/>
            <w:r w:rsidRPr="00311B0C">
              <w:rPr>
                <w:rFonts w:ascii="Calibri Light" w:eastAsia="Calibri" w:hAnsi="Calibri Light" w:cs="Calibri Light"/>
                <w:b/>
                <w:bCs/>
                <w:sz w:val="20"/>
                <w:lang w:val="en-US"/>
              </w:rPr>
              <w:t>?</w:t>
            </w:r>
          </w:p>
          <w:p w14:paraId="564842A5" w14:textId="77777777" w:rsidR="00DA7597" w:rsidRPr="00C116CD" w:rsidRDefault="00DA7597" w:rsidP="00DA7597">
            <w:pPr>
              <w:numPr>
                <w:ilvl w:val="2"/>
                <w:numId w:val="4"/>
              </w:numPr>
              <w:spacing w:after="200" w:line="276" w:lineRule="auto"/>
              <w:textAlignment w:val="baseline"/>
              <w:rPr>
                <w:rFonts w:ascii="Calibri Light" w:eastAsia="Calibri" w:hAnsi="Calibri Light" w:cs="Calibri Light"/>
                <w:sz w:val="20"/>
                <w:lang w:val="da-DK"/>
              </w:rPr>
            </w:pPr>
            <w:r w:rsidRPr="00C116CD">
              <w:rPr>
                <w:rFonts w:ascii="Calibri Light" w:eastAsia="Calibri" w:hAnsi="Calibri Light" w:cs="Calibri Light"/>
                <w:sz w:val="20"/>
                <w:lang w:val="da-DK"/>
              </w:rPr>
              <w:t>Læringsplatformen behøver dem som indhold.</w:t>
            </w:r>
          </w:p>
          <w:p w14:paraId="2D31902E" w14:textId="77777777" w:rsidR="00DA7597" w:rsidRPr="00C116CD" w:rsidRDefault="00DA7597" w:rsidP="00DA7597">
            <w:pPr>
              <w:numPr>
                <w:ilvl w:val="2"/>
                <w:numId w:val="4"/>
              </w:numPr>
              <w:spacing w:after="200" w:line="276" w:lineRule="auto"/>
              <w:textAlignment w:val="baseline"/>
              <w:rPr>
                <w:rFonts w:ascii="Calibri Light" w:eastAsia="Calibri" w:hAnsi="Calibri Light" w:cs="Calibri Light"/>
                <w:sz w:val="20"/>
                <w:lang w:val="da-DK"/>
              </w:rPr>
            </w:pPr>
            <w:r w:rsidRPr="00C116CD">
              <w:rPr>
                <w:rFonts w:ascii="Calibri Light" w:eastAsia="Calibri" w:hAnsi="Calibri Light" w:cs="Calibri Light"/>
                <w:sz w:val="20"/>
                <w:lang w:val="da-DK"/>
              </w:rPr>
              <w:t>Læringsmål bestemmer hvor mange lektier elever skal have for.</w:t>
            </w:r>
          </w:p>
          <w:p w14:paraId="6174FF30" w14:textId="77777777" w:rsidR="00DA7597" w:rsidRPr="00B71D5E" w:rsidRDefault="00DA7597" w:rsidP="00DA7597">
            <w:pPr>
              <w:numPr>
                <w:ilvl w:val="2"/>
                <w:numId w:val="4"/>
              </w:numPr>
              <w:spacing w:after="200" w:line="276" w:lineRule="auto"/>
              <w:textAlignment w:val="baseline"/>
              <w:rPr>
                <w:rFonts w:ascii="Calibri Light" w:eastAsia="Calibri" w:hAnsi="Calibri Light" w:cs="Calibri Light"/>
                <w:color w:val="00B050"/>
                <w:sz w:val="20"/>
                <w:lang w:val="da-DK"/>
              </w:rPr>
            </w:pPr>
            <w:r w:rsidRPr="00B71D5E">
              <w:rPr>
                <w:rFonts w:ascii="Calibri Light" w:eastAsia="Calibri" w:hAnsi="Calibri Light" w:cs="Calibri Light"/>
                <w:color w:val="00B050"/>
                <w:sz w:val="20"/>
                <w:lang w:val="da-DK"/>
              </w:rPr>
              <w:t>De giver et klart, målb</w:t>
            </w:r>
            <w:r>
              <w:rPr>
                <w:rFonts w:ascii="Calibri Light" w:eastAsia="Calibri" w:hAnsi="Calibri Light" w:cs="Calibri Light"/>
                <w:color w:val="00B050"/>
                <w:sz w:val="20"/>
                <w:lang w:val="da-DK"/>
              </w:rPr>
              <w:t>a</w:t>
            </w:r>
            <w:r w:rsidRPr="00B71D5E">
              <w:rPr>
                <w:rFonts w:ascii="Calibri Light" w:eastAsia="Calibri" w:hAnsi="Calibri Light" w:cs="Calibri Light"/>
                <w:color w:val="00B050"/>
                <w:sz w:val="20"/>
                <w:lang w:val="da-DK"/>
              </w:rPr>
              <w:t xml:space="preserve">rt mål for elever at </w:t>
            </w:r>
            <w:r>
              <w:rPr>
                <w:rFonts w:ascii="Calibri Light" w:eastAsia="Calibri" w:hAnsi="Calibri Light" w:cs="Calibri Light"/>
                <w:color w:val="00B050"/>
                <w:sz w:val="20"/>
                <w:lang w:val="da-DK"/>
              </w:rPr>
              <w:t>arbejde hen imod.</w:t>
            </w:r>
          </w:p>
          <w:p w14:paraId="204148A3" w14:textId="77777777" w:rsidR="003906F3" w:rsidRPr="000D2A57" w:rsidRDefault="003906F3" w:rsidP="003906F3">
            <w:pPr>
              <w:numPr>
                <w:ilvl w:val="0"/>
                <w:numId w:val="4"/>
              </w:numPr>
              <w:spacing w:after="200" w:line="276" w:lineRule="auto"/>
              <w:textAlignment w:val="baseline"/>
              <w:rPr>
                <w:rFonts w:ascii="Calibri Light" w:eastAsia="Calibri" w:hAnsi="Calibri Light" w:cs="Calibri Light"/>
                <w:sz w:val="20"/>
                <w:lang w:val="da-DK"/>
              </w:rPr>
            </w:pPr>
            <w:r w:rsidRPr="000D2A57">
              <w:rPr>
                <w:rFonts w:ascii="Calibri Light" w:eastAsia="Calibri" w:hAnsi="Calibri Light" w:cs="Calibri Light"/>
                <w:b/>
                <w:bCs/>
                <w:sz w:val="20"/>
                <w:lang w:val="da-DK"/>
              </w:rPr>
              <w:lastRenderedPageBreak/>
              <w:t>Valget af digitale værktøjer bør baseres på</w:t>
            </w:r>
          </w:p>
          <w:p w14:paraId="038C4D0A" w14:textId="77777777" w:rsidR="003906F3" w:rsidRPr="0097268D" w:rsidRDefault="003906F3" w:rsidP="003906F3">
            <w:pPr>
              <w:numPr>
                <w:ilvl w:val="2"/>
                <w:numId w:val="4"/>
              </w:numPr>
              <w:spacing w:after="200" w:line="276" w:lineRule="auto"/>
              <w:textAlignment w:val="baseline"/>
              <w:rPr>
                <w:rFonts w:ascii="Calibri Light" w:eastAsia="Calibri" w:hAnsi="Calibri Light" w:cs="Calibri Light"/>
                <w:color w:val="00B050"/>
                <w:sz w:val="20"/>
                <w:lang w:val="da-DK"/>
              </w:rPr>
            </w:pPr>
            <w:proofErr w:type="spellStart"/>
            <w:r>
              <w:rPr>
                <w:rFonts w:ascii="Calibri Light" w:eastAsia="Calibri" w:hAnsi="Calibri Light" w:cs="Calibri Light"/>
                <w:color w:val="00B050"/>
                <w:sz w:val="20"/>
              </w:rPr>
              <w:t>Læringsmål</w:t>
            </w:r>
            <w:proofErr w:type="spellEnd"/>
          </w:p>
          <w:p w14:paraId="38743879" w14:textId="77777777" w:rsidR="003906F3" w:rsidRPr="003C29C0" w:rsidRDefault="003906F3" w:rsidP="003906F3">
            <w:pPr>
              <w:numPr>
                <w:ilvl w:val="2"/>
                <w:numId w:val="4"/>
              </w:numPr>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Elevernes</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køn</w:t>
            </w:r>
            <w:proofErr w:type="spellEnd"/>
          </w:p>
          <w:p w14:paraId="5DA74A81" w14:textId="77777777" w:rsidR="003906F3" w:rsidRPr="003C29C0" w:rsidRDefault="003906F3" w:rsidP="003906F3">
            <w:pPr>
              <w:numPr>
                <w:ilvl w:val="2"/>
                <w:numId w:val="4"/>
              </w:numPr>
              <w:spacing w:after="200" w:line="276" w:lineRule="auto"/>
              <w:textAlignment w:val="baseline"/>
              <w:rPr>
                <w:rFonts w:ascii="Calibri Light" w:eastAsia="Calibri" w:hAnsi="Calibri Light" w:cs="Calibri Light"/>
                <w:sz w:val="20"/>
                <w:lang w:val="da-DK"/>
              </w:rPr>
            </w:pPr>
            <w:proofErr w:type="spellStart"/>
            <w:r>
              <w:rPr>
                <w:rFonts w:ascii="Calibri Light" w:eastAsia="Calibri" w:hAnsi="Calibri Light" w:cs="Calibri Light"/>
                <w:sz w:val="20"/>
              </w:rPr>
              <w:t>Uddannelsens</w:t>
            </w:r>
            <w:proofErr w:type="spellEnd"/>
            <w:r>
              <w:rPr>
                <w:rFonts w:ascii="Calibri Light" w:eastAsia="Calibri" w:hAnsi="Calibri Light" w:cs="Calibri Light"/>
                <w:sz w:val="20"/>
              </w:rPr>
              <w:t xml:space="preserve"> </w:t>
            </w:r>
            <w:proofErr w:type="spellStart"/>
            <w:r>
              <w:rPr>
                <w:rFonts w:ascii="Calibri Light" w:eastAsia="Calibri" w:hAnsi="Calibri Light" w:cs="Calibri Light"/>
                <w:sz w:val="20"/>
              </w:rPr>
              <w:t>længde</w:t>
            </w:r>
            <w:proofErr w:type="spellEnd"/>
          </w:p>
          <w:p w14:paraId="69604819" w14:textId="443FFE97" w:rsidR="00901D99" w:rsidRPr="00D96FC1" w:rsidRDefault="003906F3" w:rsidP="00901D99">
            <w:pPr>
              <w:spacing w:after="200" w:line="276" w:lineRule="auto"/>
              <w:textAlignment w:val="baseline"/>
              <w:rPr>
                <w:rFonts w:ascii="Calibri Light" w:eastAsia="Calibri" w:hAnsi="Calibri Light" w:cs="Calibri Light"/>
                <w:b/>
                <w:bCs/>
                <w:sz w:val="24"/>
                <w:szCs w:val="40"/>
                <w:lang w:val="en-AU"/>
              </w:rPr>
            </w:pPr>
            <w:proofErr w:type="spellStart"/>
            <w:r>
              <w:rPr>
                <w:rFonts w:ascii="Calibri Light" w:eastAsia="Calibri" w:hAnsi="Calibri Light" w:cs="Calibri Light"/>
                <w:b/>
                <w:bCs/>
                <w:sz w:val="24"/>
                <w:szCs w:val="40"/>
                <w:lang w:val="en-AU"/>
              </w:rPr>
              <w:t>Opsummeringstest</w:t>
            </w:r>
            <w:proofErr w:type="spellEnd"/>
            <w:r w:rsidR="00901D99" w:rsidRPr="00D96FC1">
              <w:rPr>
                <w:rFonts w:ascii="Calibri Light" w:eastAsia="Calibri" w:hAnsi="Calibri Light" w:cs="Calibri Light"/>
                <w:b/>
                <w:bCs/>
                <w:sz w:val="24"/>
                <w:szCs w:val="40"/>
                <w:lang w:val="en-AU"/>
              </w:rPr>
              <w:t xml:space="preserve"> 2</w:t>
            </w:r>
          </w:p>
          <w:p w14:paraId="69FD78CF" w14:textId="77777777" w:rsidR="003906F3" w:rsidRPr="00ED0641" w:rsidRDefault="003906F3" w:rsidP="003906F3">
            <w:pPr>
              <w:numPr>
                <w:ilvl w:val="0"/>
                <w:numId w:val="4"/>
              </w:numPr>
              <w:spacing w:after="200" w:line="276" w:lineRule="auto"/>
              <w:textAlignment w:val="baseline"/>
              <w:rPr>
                <w:rFonts w:ascii="Calibri Light" w:eastAsia="Calibri" w:hAnsi="Calibri Light" w:cs="Calibri Light"/>
                <w:sz w:val="20"/>
                <w:lang w:val="da-DK"/>
              </w:rPr>
            </w:pPr>
            <w:r w:rsidRPr="00ED0641">
              <w:rPr>
                <w:rFonts w:ascii="Calibri Light" w:eastAsia="Calibri" w:hAnsi="Calibri Light" w:cs="Calibri Light"/>
                <w:b/>
                <w:bCs/>
                <w:sz w:val="20"/>
                <w:lang w:val="da-DK"/>
              </w:rPr>
              <w:t xml:space="preserve">Hvad er de fire C’er i </w:t>
            </w:r>
            <w:r>
              <w:rPr>
                <w:rFonts w:ascii="Calibri Light" w:eastAsia="Calibri" w:hAnsi="Calibri Light" w:cs="Calibri Light"/>
                <w:b/>
                <w:bCs/>
                <w:sz w:val="20"/>
                <w:lang w:val="da-DK"/>
              </w:rPr>
              <w:t>”</w:t>
            </w:r>
            <w:r w:rsidRPr="00ED0641">
              <w:rPr>
                <w:rFonts w:ascii="Calibri Light" w:eastAsia="Calibri" w:hAnsi="Calibri Light" w:cs="Calibri Light"/>
                <w:b/>
                <w:bCs/>
                <w:sz w:val="20"/>
                <w:lang w:val="da-DK"/>
              </w:rPr>
              <w:t>færdigheder</w:t>
            </w:r>
            <w:r>
              <w:rPr>
                <w:rFonts w:ascii="Calibri Light" w:eastAsia="Calibri" w:hAnsi="Calibri Light" w:cs="Calibri Light"/>
                <w:b/>
                <w:bCs/>
                <w:sz w:val="20"/>
                <w:lang w:val="da-DK"/>
              </w:rPr>
              <w:t xml:space="preserve"> i det 21. århundrede”</w:t>
            </w:r>
            <w:r w:rsidRPr="00ED0641">
              <w:rPr>
                <w:rFonts w:ascii="Calibri Light" w:eastAsia="Calibri" w:hAnsi="Calibri Light" w:cs="Calibri Light"/>
                <w:b/>
                <w:bCs/>
                <w:sz w:val="20"/>
                <w:lang w:val="da-DK"/>
              </w:rPr>
              <w:t>?</w:t>
            </w:r>
          </w:p>
          <w:p w14:paraId="3C109922" w14:textId="77777777" w:rsidR="003906F3" w:rsidRPr="003C29C0" w:rsidRDefault="003906F3" w:rsidP="003906F3">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 xml:space="preserve">Change, Culture, Chaos, Clear </w:t>
            </w:r>
            <w:proofErr w:type="spellStart"/>
            <w:r w:rsidRPr="003C29C0">
              <w:rPr>
                <w:rFonts w:ascii="Calibri Light" w:eastAsia="Calibri" w:hAnsi="Calibri Light" w:cs="Calibri Light"/>
                <w:sz w:val="20"/>
              </w:rPr>
              <w:t>mindset</w:t>
            </w:r>
            <w:proofErr w:type="spellEnd"/>
          </w:p>
          <w:p w14:paraId="63CF7176" w14:textId="77777777" w:rsidR="003906F3" w:rsidRPr="0097268D" w:rsidRDefault="003906F3" w:rsidP="003906F3">
            <w:pPr>
              <w:numPr>
                <w:ilvl w:val="2"/>
                <w:numId w:val="4"/>
              </w:numPr>
              <w:spacing w:after="200" w:line="276" w:lineRule="auto"/>
              <w:textAlignment w:val="baseline"/>
              <w:rPr>
                <w:rFonts w:ascii="Calibri Light" w:eastAsia="Calibri" w:hAnsi="Calibri Light" w:cs="Calibri Light"/>
                <w:color w:val="00B050"/>
                <w:sz w:val="20"/>
                <w:lang w:val="da-DK"/>
              </w:rPr>
            </w:pPr>
            <w:r w:rsidRPr="0097268D">
              <w:rPr>
                <w:rFonts w:ascii="Calibri Light" w:eastAsia="Calibri" w:hAnsi="Calibri Light" w:cs="Calibri Light"/>
                <w:color w:val="00B050"/>
                <w:sz w:val="20"/>
                <w:lang w:val="en-GB"/>
              </w:rPr>
              <w:t>Communication, Collaboration, Critical thinking, Creativity</w:t>
            </w:r>
          </w:p>
          <w:p w14:paraId="14777974" w14:textId="77777777" w:rsidR="003906F3" w:rsidRDefault="003906F3" w:rsidP="003906F3">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b/>
                <w:bCs/>
                <w:sz w:val="20"/>
                <w:lang w:val="en-GB"/>
              </w:rPr>
              <w:t xml:space="preserve"> </w:t>
            </w:r>
            <w:proofErr w:type="spellStart"/>
            <w:r w:rsidRPr="003C29C0">
              <w:rPr>
                <w:rFonts w:ascii="Calibri Light" w:eastAsia="Calibri" w:hAnsi="Calibri Light" w:cs="Calibri Light"/>
                <w:sz w:val="20"/>
              </w:rPr>
              <w:t>Common</w:t>
            </w:r>
            <w:proofErr w:type="spellEnd"/>
            <w:r w:rsidRPr="003C29C0">
              <w:rPr>
                <w:rFonts w:ascii="Calibri Light" w:eastAsia="Calibri" w:hAnsi="Calibri Light" w:cs="Calibri Light"/>
                <w:sz w:val="20"/>
              </w:rPr>
              <w:t xml:space="preserve"> </w:t>
            </w:r>
            <w:proofErr w:type="spellStart"/>
            <w:r w:rsidRPr="003C29C0">
              <w:rPr>
                <w:rFonts w:ascii="Calibri Light" w:eastAsia="Calibri" w:hAnsi="Calibri Light" w:cs="Calibri Light"/>
                <w:sz w:val="20"/>
              </w:rPr>
              <w:t>sense</w:t>
            </w:r>
            <w:proofErr w:type="spellEnd"/>
            <w:r w:rsidRPr="003C29C0">
              <w:rPr>
                <w:rFonts w:ascii="Calibri Light" w:eastAsia="Calibri" w:hAnsi="Calibri Light" w:cs="Calibri Light"/>
                <w:sz w:val="20"/>
              </w:rPr>
              <w:t xml:space="preserve">, Care, Control, </w:t>
            </w:r>
            <w:proofErr w:type="spellStart"/>
            <w:r w:rsidRPr="003C29C0">
              <w:rPr>
                <w:rFonts w:ascii="Calibri Light" w:eastAsia="Calibri" w:hAnsi="Calibri Light" w:cs="Calibri Light"/>
                <w:sz w:val="20"/>
              </w:rPr>
              <w:t>Computers</w:t>
            </w:r>
            <w:proofErr w:type="spellEnd"/>
          </w:p>
          <w:p w14:paraId="30926BB2" w14:textId="0E314D84" w:rsidR="003906F3" w:rsidRPr="003906F3" w:rsidRDefault="003906F3" w:rsidP="003906F3">
            <w:pPr>
              <w:numPr>
                <w:ilvl w:val="2"/>
                <w:numId w:val="4"/>
              </w:numPr>
              <w:spacing w:after="200" w:line="276" w:lineRule="auto"/>
              <w:textAlignment w:val="baseline"/>
              <w:rPr>
                <w:rFonts w:ascii="Calibri Light" w:eastAsia="Calibri" w:hAnsi="Calibri Light" w:cs="Calibri Light"/>
                <w:sz w:val="20"/>
                <w:lang w:val="da-DK"/>
              </w:rPr>
            </w:pPr>
            <w:r w:rsidRPr="003906F3">
              <w:rPr>
                <w:rFonts w:ascii="Calibri Light" w:eastAsia="Calibri" w:hAnsi="Calibri Light" w:cs="Calibri Light"/>
                <w:sz w:val="20"/>
                <w:lang w:val="en-US"/>
              </w:rPr>
              <w:t xml:space="preserve">Courses, Compassion, Cities, Competences </w:t>
            </w:r>
          </w:p>
          <w:p w14:paraId="548DC96C" w14:textId="77777777" w:rsidR="003906F3" w:rsidRPr="00311B0C" w:rsidRDefault="003906F3" w:rsidP="003906F3">
            <w:pPr>
              <w:numPr>
                <w:ilvl w:val="0"/>
                <w:numId w:val="4"/>
              </w:numPr>
              <w:spacing w:after="200" w:line="276" w:lineRule="auto"/>
              <w:textAlignment w:val="baseline"/>
              <w:rPr>
                <w:rFonts w:ascii="Calibri Light" w:eastAsia="Calibri" w:hAnsi="Calibri Light" w:cs="Calibri Light"/>
                <w:sz w:val="20"/>
                <w:lang w:val="en-US"/>
              </w:rPr>
            </w:pPr>
            <w:proofErr w:type="spellStart"/>
            <w:r>
              <w:rPr>
                <w:rFonts w:ascii="Calibri Light" w:eastAsia="Calibri" w:hAnsi="Calibri Light" w:cs="Calibri Light"/>
                <w:b/>
                <w:bCs/>
                <w:sz w:val="20"/>
                <w:lang w:val="en-US"/>
              </w:rPr>
              <w:t>Hvorfor</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splitte</w:t>
            </w:r>
            <w:proofErr w:type="spellEnd"/>
            <w:r>
              <w:rPr>
                <w:rFonts w:ascii="Calibri Light" w:eastAsia="Calibri" w:hAnsi="Calibri Light" w:cs="Calibri Light"/>
                <w:b/>
                <w:bCs/>
                <w:sz w:val="20"/>
                <w:lang w:val="en-US"/>
              </w:rPr>
              <w:t xml:space="preserve"> </w:t>
            </w:r>
            <w:proofErr w:type="spellStart"/>
            <w:r>
              <w:rPr>
                <w:rFonts w:ascii="Calibri Light" w:eastAsia="Calibri" w:hAnsi="Calibri Light" w:cs="Calibri Light"/>
                <w:b/>
                <w:bCs/>
                <w:sz w:val="20"/>
                <w:lang w:val="en-US"/>
              </w:rPr>
              <w:t>læringsmål</w:t>
            </w:r>
            <w:proofErr w:type="spellEnd"/>
            <w:r>
              <w:rPr>
                <w:rFonts w:ascii="Calibri Light" w:eastAsia="Calibri" w:hAnsi="Calibri Light" w:cs="Calibri Light"/>
                <w:b/>
                <w:bCs/>
                <w:sz w:val="20"/>
                <w:lang w:val="en-US"/>
              </w:rPr>
              <w:t xml:space="preserve"> op</w:t>
            </w:r>
            <w:r w:rsidRPr="00311B0C">
              <w:rPr>
                <w:rFonts w:ascii="Calibri Light" w:eastAsia="Calibri" w:hAnsi="Calibri Light" w:cs="Calibri Light"/>
                <w:b/>
                <w:bCs/>
                <w:sz w:val="20"/>
                <w:lang w:val="en-US"/>
              </w:rPr>
              <w:t>?</w:t>
            </w:r>
          </w:p>
          <w:p w14:paraId="5E7508D4" w14:textId="77777777" w:rsidR="003906F3" w:rsidRPr="00DA7597" w:rsidRDefault="003906F3" w:rsidP="003906F3">
            <w:pPr>
              <w:numPr>
                <w:ilvl w:val="2"/>
                <w:numId w:val="4"/>
              </w:numPr>
              <w:spacing w:after="200" w:line="276" w:lineRule="auto"/>
              <w:textAlignment w:val="baseline"/>
              <w:rPr>
                <w:rFonts w:ascii="Calibri Light" w:eastAsia="Calibri" w:hAnsi="Calibri Light" w:cs="Calibri Light"/>
                <w:sz w:val="20"/>
                <w:lang w:val="da-DK"/>
              </w:rPr>
            </w:pPr>
            <w:r w:rsidRPr="00DA7597">
              <w:rPr>
                <w:rFonts w:ascii="Calibri Light" w:eastAsia="Calibri" w:hAnsi="Calibri Light" w:cs="Calibri Light"/>
                <w:sz w:val="20"/>
                <w:lang w:val="da-DK"/>
              </w:rPr>
              <w:t>Ledelsen kan måle undervisningens fremdrift</w:t>
            </w:r>
          </w:p>
          <w:p w14:paraId="4AE089A0" w14:textId="77777777" w:rsidR="003906F3" w:rsidRPr="00F249C3" w:rsidRDefault="003906F3" w:rsidP="003906F3">
            <w:pPr>
              <w:numPr>
                <w:ilvl w:val="2"/>
                <w:numId w:val="4"/>
              </w:numPr>
              <w:spacing w:after="200" w:line="276" w:lineRule="auto"/>
              <w:textAlignment w:val="baseline"/>
              <w:rPr>
                <w:rFonts w:ascii="Calibri Light" w:eastAsia="Calibri" w:hAnsi="Calibri Light" w:cs="Calibri Light"/>
                <w:color w:val="00B050"/>
                <w:sz w:val="20"/>
                <w:lang w:val="da-DK"/>
              </w:rPr>
            </w:pPr>
            <w:r w:rsidRPr="00F249C3">
              <w:rPr>
                <w:rFonts w:ascii="Calibri Light" w:eastAsia="Calibri" w:hAnsi="Calibri Light" w:cs="Calibri Light"/>
                <w:color w:val="00B050"/>
                <w:sz w:val="20"/>
                <w:lang w:val="da-DK"/>
              </w:rPr>
              <w:t>Elever vil være mindre tilbøjelige til at blive frustre</w:t>
            </w:r>
            <w:r>
              <w:rPr>
                <w:rFonts w:ascii="Calibri Light" w:eastAsia="Calibri" w:hAnsi="Calibri Light" w:cs="Calibri Light"/>
                <w:color w:val="00B050"/>
                <w:sz w:val="20"/>
                <w:lang w:val="da-DK"/>
              </w:rPr>
              <w:t>rede</w:t>
            </w:r>
            <w:r w:rsidRPr="00F249C3">
              <w:rPr>
                <w:rFonts w:ascii="Calibri Light" w:eastAsia="Calibri" w:hAnsi="Calibri Light" w:cs="Calibri Light"/>
                <w:color w:val="00B050"/>
                <w:sz w:val="20"/>
                <w:lang w:val="da-DK"/>
              </w:rPr>
              <w:t xml:space="preserve"> </w:t>
            </w:r>
          </w:p>
          <w:p w14:paraId="63E4B815" w14:textId="6F3FC332" w:rsidR="00901D99" w:rsidRPr="003906F3" w:rsidRDefault="003906F3" w:rsidP="003906F3">
            <w:pPr>
              <w:numPr>
                <w:ilvl w:val="2"/>
                <w:numId w:val="4"/>
              </w:numPr>
              <w:spacing w:after="200" w:line="276" w:lineRule="auto"/>
              <w:textAlignment w:val="baseline"/>
              <w:rPr>
                <w:rFonts w:ascii="Calibri Light" w:eastAsia="Calibri" w:hAnsi="Calibri Light" w:cs="Calibri Light"/>
                <w:sz w:val="20"/>
                <w:lang w:val="da-DK"/>
              </w:rPr>
            </w:pPr>
            <w:r w:rsidRPr="00DA7597">
              <w:rPr>
                <w:rFonts w:ascii="Calibri Light" w:eastAsia="Calibri" w:hAnsi="Calibri Light" w:cs="Calibri Light"/>
                <w:sz w:val="20"/>
                <w:lang w:val="da-DK"/>
              </w:rPr>
              <w:t>Undervisere ved, hvor de skal starte</w:t>
            </w:r>
            <w:r>
              <w:rPr>
                <w:rFonts w:ascii="Calibri Light" w:eastAsia="Calibri" w:hAnsi="Calibri Light" w:cs="Calibri Light"/>
                <w:sz w:val="20"/>
                <w:lang w:val="da-DK"/>
              </w:rPr>
              <w:t xml:space="preserve"> og slutte</w:t>
            </w:r>
          </w:p>
        </w:tc>
      </w:tr>
      <w:tr w:rsidR="00BF4771" w:rsidRPr="00A5191D" w14:paraId="2BDFA091" w14:textId="77777777" w:rsidTr="00511E56">
        <w:trPr>
          <w:trHeight w:val="272"/>
        </w:trPr>
        <w:tc>
          <w:tcPr>
            <w:tcW w:w="2659" w:type="dxa"/>
            <w:vMerge w:val="restart"/>
            <w:shd w:val="clear" w:color="auto" w:fill="7F7F7F" w:themeFill="text1" w:themeFillTint="80"/>
          </w:tcPr>
          <w:p w14:paraId="63545B55" w14:textId="5873274B" w:rsidR="00BF4771" w:rsidRPr="00D17111" w:rsidRDefault="00D17111" w:rsidP="00744162">
            <w:pPr>
              <w:spacing w:after="200" w:line="276" w:lineRule="auto"/>
              <w:rPr>
                <w:rFonts w:ascii="Calibri Light" w:eastAsia="Times New Roman" w:hAnsi="Calibri Light" w:cs="Calibri Light"/>
                <w:bCs/>
                <w:color w:val="FFFFFF"/>
                <w:sz w:val="20"/>
                <w:szCs w:val="20"/>
                <w:lang w:val="da-DK" w:eastAsia="en-GB"/>
              </w:rPr>
            </w:pPr>
            <w:r w:rsidRPr="0019718E">
              <w:rPr>
                <w:rFonts w:asciiTheme="minorHAnsi" w:eastAsia="Calibri" w:hAnsiTheme="minorHAnsi" w:cstheme="minorHAnsi"/>
                <w:bCs/>
                <w:color w:val="FFFFFF"/>
                <w:sz w:val="20"/>
                <w:szCs w:val="20"/>
                <w:lang w:val="da-DK"/>
              </w:rPr>
              <w:lastRenderedPageBreak/>
              <w:t>Værktøjskasse (guidelines, bedste praksis, checkliste, erfaringer…)</w:t>
            </w:r>
          </w:p>
        </w:tc>
        <w:tc>
          <w:tcPr>
            <w:tcW w:w="1787" w:type="dxa"/>
            <w:shd w:val="clear" w:color="auto" w:fill="auto"/>
          </w:tcPr>
          <w:p w14:paraId="77BCFBDD" w14:textId="044A99EE"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N</w:t>
            </w:r>
            <w:r w:rsidR="00D17111">
              <w:rPr>
                <w:rFonts w:ascii="Calibri Light" w:eastAsia="Calibri" w:hAnsi="Calibri Light" w:cs="Calibri Light"/>
                <w:bCs/>
                <w:sz w:val="20"/>
                <w:lang w:val="en-IE"/>
              </w:rPr>
              <w:t>avn</w:t>
            </w:r>
            <w:r w:rsidRPr="00A5191D">
              <w:rPr>
                <w:rFonts w:ascii="Calibri Light" w:eastAsia="Calibri" w:hAnsi="Calibri Light" w:cs="Calibri Light"/>
                <w:bCs/>
                <w:sz w:val="20"/>
                <w:lang w:val="en-IE"/>
              </w:rPr>
              <w:tab/>
            </w:r>
          </w:p>
        </w:tc>
        <w:tc>
          <w:tcPr>
            <w:tcW w:w="5244" w:type="dxa"/>
            <w:shd w:val="clear" w:color="auto" w:fill="auto"/>
          </w:tcPr>
          <w:p w14:paraId="6A8C8538" w14:textId="4225063C" w:rsidR="00BF4771" w:rsidRPr="00A5191D" w:rsidRDefault="00B32E18" w:rsidP="00AE36BC">
            <w:pPr>
              <w:tabs>
                <w:tab w:val="left" w:pos="3516"/>
              </w:tabs>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 xml:space="preserve">Klar til at </w:t>
            </w:r>
            <w:r w:rsidR="005D755E" w:rsidRPr="0079049E">
              <w:rPr>
                <w:rFonts w:ascii="Calibri Light" w:eastAsia="Calibri" w:hAnsi="Calibri Light" w:cs="Calibri Light"/>
                <w:sz w:val="20"/>
                <w:lang w:val="en-IE"/>
              </w:rPr>
              <w:t>‘</w:t>
            </w:r>
            <w:proofErr w:type="spellStart"/>
            <w:r w:rsidR="005D755E" w:rsidRPr="0079049E">
              <w:rPr>
                <w:rFonts w:ascii="Calibri Light" w:eastAsia="Calibri" w:hAnsi="Calibri Light" w:cs="Calibri Light"/>
                <w:sz w:val="20"/>
                <w:lang w:val="en-IE"/>
              </w:rPr>
              <w:t>moodle</w:t>
            </w:r>
            <w:proofErr w:type="spellEnd"/>
            <w:r w:rsidR="005D755E" w:rsidRPr="0079049E">
              <w:rPr>
                <w:rFonts w:ascii="Calibri Light" w:eastAsia="Calibri" w:hAnsi="Calibri Light" w:cs="Calibri Light"/>
                <w:sz w:val="20"/>
                <w:lang w:val="en-IE"/>
              </w:rPr>
              <w:t>’</w:t>
            </w:r>
          </w:p>
        </w:tc>
      </w:tr>
      <w:tr w:rsidR="00B32E18" w:rsidRPr="00A526B2" w14:paraId="7B3757AB" w14:textId="77777777" w:rsidTr="00511E56">
        <w:trPr>
          <w:trHeight w:val="272"/>
        </w:trPr>
        <w:tc>
          <w:tcPr>
            <w:tcW w:w="2659" w:type="dxa"/>
            <w:vMerge/>
            <w:shd w:val="clear" w:color="auto" w:fill="7F7F7F" w:themeFill="text1" w:themeFillTint="80"/>
          </w:tcPr>
          <w:p w14:paraId="3D1FB1BE" w14:textId="77777777" w:rsidR="00B32E18" w:rsidRPr="00A5191D" w:rsidRDefault="00B32E18" w:rsidP="00B32E18">
            <w:pPr>
              <w:spacing w:after="200" w:line="276" w:lineRule="auto"/>
              <w:rPr>
                <w:rFonts w:ascii="Calibri Light" w:eastAsia="Calibri" w:hAnsi="Calibri Light" w:cs="Calibri Light"/>
                <w:bCs/>
                <w:color w:val="FFFFFF"/>
                <w:sz w:val="20"/>
                <w:szCs w:val="20"/>
                <w:lang w:val="en-IE"/>
              </w:rPr>
            </w:pPr>
          </w:p>
        </w:tc>
        <w:tc>
          <w:tcPr>
            <w:tcW w:w="1787" w:type="dxa"/>
            <w:shd w:val="clear" w:color="auto" w:fill="auto"/>
          </w:tcPr>
          <w:p w14:paraId="29732371" w14:textId="32A73483" w:rsidR="00B32E18" w:rsidRPr="00A5191D" w:rsidRDefault="00B32E18" w:rsidP="00B32E18">
            <w:pPr>
              <w:tabs>
                <w:tab w:val="left" w:pos="3516"/>
              </w:tabs>
              <w:spacing w:after="200" w:line="276" w:lineRule="auto"/>
              <w:rPr>
                <w:rFonts w:ascii="Calibri Light" w:eastAsia="Calibri" w:hAnsi="Calibri Light" w:cs="Calibri Light"/>
                <w:bCs/>
                <w:sz w:val="20"/>
                <w:lang w:val="en-IE"/>
              </w:rPr>
            </w:pPr>
            <w:r>
              <w:rPr>
                <w:rFonts w:ascii="Calibri Light" w:eastAsia="Calibri" w:hAnsi="Calibri Light" w:cs="Calibri Light"/>
                <w:bCs/>
                <w:sz w:val="20"/>
                <w:lang w:val="en-IE"/>
              </w:rPr>
              <w:t>Beskrivelse</w:t>
            </w:r>
          </w:p>
        </w:tc>
        <w:tc>
          <w:tcPr>
            <w:tcW w:w="5244" w:type="dxa"/>
            <w:shd w:val="clear" w:color="auto" w:fill="auto"/>
          </w:tcPr>
          <w:p w14:paraId="0618A9D1" w14:textId="679184FC" w:rsidR="00B32E18" w:rsidRPr="00B32E18" w:rsidRDefault="00B32E18" w:rsidP="00B32E18">
            <w:pPr>
              <w:tabs>
                <w:tab w:val="left" w:pos="3516"/>
              </w:tabs>
              <w:spacing w:after="200" w:line="276" w:lineRule="auto"/>
              <w:rPr>
                <w:rFonts w:ascii="Calibri Light" w:eastAsia="Calibri" w:hAnsi="Calibri Light" w:cs="Calibri Light"/>
                <w:sz w:val="20"/>
                <w:lang w:val="da-DK"/>
              </w:rPr>
            </w:pPr>
            <w:r w:rsidRPr="00D87781">
              <w:rPr>
                <w:rFonts w:ascii="Calibri Light" w:eastAsia="Calibri" w:hAnsi="Calibri Light" w:cs="Calibri Light"/>
                <w:sz w:val="20"/>
                <w:lang w:val="da-DK"/>
              </w:rPr>
              <w:t xml:space="preserve">Letforståelig begyndervejledning til Moodle. Moodle er et gratis, open-source læringsstyringssystem (Learning Management System - LMS), der bruges bredt til at skabe og håndtere online undervisningsmateriale. </w:t>
            </w:r>
            <w:r w:rsidRPr="004D5AC0">
              <w:rPr>
                <w:rFonts w:ascii="Calibri Light" w:eastAsia="Calibri" w:hAnsi="Calibri Light" w:cs="Calibri Light"/>
                <w:sz w:val="20"/>
                <w:lang w:val="da-DK"/>
              </w:rPr>
              <w:t>Det tillader undervisere at skabe, håndtere og benytte uddannelsesindhold  og -aktiviteter som f.eks. quizzer, opgaver og disk</w:t>
            </w:r>
            <w:r>
              <w:rPr>
                <w:rFonts w:ascii="Calibri Light" w:eastAsia="Calibri" w:hAnsi="Calibri Light" w:cs="Calibri Light"/>
                <w:sz w:val="20"/>
                <w:lang w:val="da-DK"/>
              </w:rPr>
              <w:t xml:space="preserve">ussionsfora for elever. </w:t>
            </w:r>
            <w:r w:rsidRPr="001E1181">
              <w:rPr>
                <w:rFonts w:ascii="Calibri Light" w:eastAsia="Calibri" w:hAnsi="Calibri Light" w:cs="Calibri Light"/>
                <w:sz w:val="20"/>
                <w:lang w:val="da-DK"/>
              </w:rPr>
              <w:t>Moodle er designet til at være fleksibelt og tilpasningsvenligt, så de</w:t>
            </w:r>
            <w:r>
              <w:rPr>
                <w:rFonts w:ascii="Calibri Light" w:eastAsia="Calibri" w:hAnsi="Calibri Light" w:cs="Calibri Light"/>
                <w:sz w:val="20"/>
                <w:lang w:val="da-DK"/>
              </w:rPr>
              <w:t>t kan bruges mange steder, inklusive skoler, universiteter og virksomheder</w:t>
            </w:r>
            <w:r w:rsidRPr="001E1181">
              <w:rPr>
                <w:rFonts w:ascii="Calibri Light" w:eastAsia="Calibri" w:hAnsi="Calibri Light" w:cs="Calibri Light"/>
                <w:sz w:val="20"/>
                <w:lang w:val="da-DK"/>
              </w:rPr>
              <w:t xml:space="preserve">. </w:t>
            </w:r>
            <w:r w:rsidRPr="00957F8A">
              <w:rPr>
                <w:rFonts w:ascii="Calibri Light" w:eastAsia="Calibri" w:hAnsi="Calibri Light" w:cs="Calibri Light"/>
                <w:sz w:val="20"/>
                <w:lang w:val="da-DK"/>
              </w:rPr>
              <w:t>Det kan tilgås via en web browser og understøtter en bred vifte af funktioner, inklusive s</w:t>
            </w:r>
            <w:r>
              <w:rPr>
                <w:rFonts w:ascii="Calibri Light" w:eastAsia="Calibri" w:hAnsi="Calibri Light" w:cs="Calibri Light"/>
                <w:sz w:val="20"/>
                <w:lang w:val="da-DK"/>
              </w:rPr>
              <w:t xml:space="preserve">tyringsværktøjer, vurderingsværktøjer og e-porteføljer. </w:t>
            </w:r>
            <w:r w:rsidRPr="00E97B94">
              <w:rPr>
                <w:rFonts w:ascii="Calibri Light" w:eastAsia="Calibri" w:hAnsi="Calibri Light" w:cs="Calibri Light"/>
                <w:sz w:val="20"/>
                <w:lang w:val="da-DK"/>
              </w:rPr>
              <w:t xml:space="preserve">Moodle er også kendt for sin evne til at integrere andre teknologiske uddannelsesværktøjer samt </w:t>
            </w:r>
            <w:r>
              <w:rPr>
                <w:rFonts w:ascii="Calibri Light" w:eastAsia="Calibri" w:hAnsi="Calibri Light" w:cs="Calibri Light"/>
                <w:sz w:val="20"/>
                <w:lang w:val="da-DK"/>
              </w:rPr>
              <w:t>sit aktive brugerfællesskab, som yder støtte og ressourcer for brugere.</w:t>
            </w:r>
          </w:p>
        </w:tc>
      </w:tr>
      <w:tr w:rsidR="00BF4771" w:rsidRPr="00A5191D" w14:paraId="33AF4B8A" w14:textId="77777777" w:rsidTr="00511E56">
        <w:trPr>
          <w:trHeight w:val="533"/>
        </w:trPr>
        <w:tc>
          <w:tcPr>
            <w:tcW w:w="2659" w:type="dxa"/>
            <w:vMerge/>
            <w:shd w:val="clear" w:color="auto" w:fill="7F7F7F" w:themeFill="text1" w:themeFillTint="80"/>
          </w:tcPr>
          <w:p w14:paraId="152B236D" w14:textId="77777777" w:rsidR="00BF4771" w:rsidRPr="00B32E18" w:rsidRDefault="00BF4771" w:rsidP="00744162">
            <w:pPr>
              <w:spacing w:after="200" w:line="276" w:lineRule="auto"/>
              <w:rPr>
                <w:rFonts w:ascii="Calibri Light" w:eastAsia="Calibri" w:hAnsi="Calibri Light" w:cs="Calibri Light"/>
                <w:bCs/>
                <w:color w:val="FFFFFF"/>
                <w:sz w:val="20"/>
                <w:szCs w:val="20"/>
                <w:lang w:val="da-DK"/>
              </w:rPr>
            </w:pPr>
          </w:p>
        </w:tc>
        <w:tc>
          <w:tcPr>
            <w:tcW w:w="1787" w:type="dxa"/>
            <w:shd w:val="clear" w:color="auto" w:fill="auto"/>
          </w:tcPr>
          <w:p w14:paraId="257F9D15" w14:textId="77777777"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File name</w:t>
            </w:r>
          </w:p>
        </w:tc>
        <w:tc>
          <w:tcPr>
            <w:tcW w:w="5244" w:type="dxa"/>
            <w:shd w:val="clear" w:color="auto" w:fill="auto"/>
          </w:tcPr>
          <w:p w14:paraId="57C174EB" w14:textId="6C94E379" w:rsidR="00901D99" w:rsidRPr="00A5191D" w:rsidRDefault="00F62B79" w:rsidP="00AE36BC">
            <w:pPr>
              <w:tabs>
                <w:tab w:val="left" w:pos="3516"/>
              </w:tabs>
              <w:spacing w:after="200" w:line="276" w:lineRule="auto"/>
              <w:rPr>
                <w:rFonts w:ascii="Calibri Light" w:eastAsia="Calibri" w:hAnsi="Calibri Light" w:cs="Calibri Light"/>
                <w:sz w:val="20"/>
                <w:lang w:val="en-IE"/>
              </w:rPr>
            </w:pPr>
            <w:r w:rsidRPr="0079049E">
              <w:rPr>
                <w:rFonts w:ascii="Calibri Light" w:eastAsia="Calibri" w:hAnsi="Calibri Light" w:cs="Calibri Light"/>
                <w:sz w:val="20"/>
                <w:lang w:val="en-IE"/>
              </w:rPr>
              <w:t xml:space="preserve">RESET_PR3_AH_TOOL_Digital tools and </w:t>
            </w:r>
            <w:proofErr w:type="spellStart"/>
            <w:r w:rsidRPr="0079049E">
              <w:rPr>
                <w:rFonts w:ascii="Calibri Light" w:eastAsia="Calibri" w:hAnsi="Calibri Light" w:cs="Calibri Light"/>
                <w:sz w:val="20"/>
                <w:lang w:val="en-IE"/>
              </w:rPr>
              <w:t>resources_</w:t>
            </w:r>
            <w:r w:rsidR="00D17111">
              <w:rPr>
                <w:rFonts w:ascii="Calibri Light" w:eastAsia="Calibri" w:hAnsi="Calibri Light" w:cs="Calibri Light"/>
                <w:sz w:val="20"/>
                <w:lang w:val="en-IE"/>
              </w:rPr>
              <w:t>DK</w:t>
            </w:r>
            <w:proofErr w:type="spellEnd"/>
          </w:p>
        </w:tc>
      </w:tr>
      <w:tr w:rsidR="002C7DA8" w:rsidRPr="00A526B2" w14:paraId="7482D214" w14:textId="77777777" w:rsidTr="00511E56">
        <w:tc>
          <w:tcPr>
            <w:tcW w:w="2659" w:type="dxa"/>
            <w:shd w:val="clear" w:color="auto" w:fill="auto"/>
          </w:tcPr>
          <w:p w14:paraId="66F1C3BF" w14:textId="0160C1D3" w:rsidR="00692788" w:rsidRPr="00A5191D" w:rsidRDefault="00B3577F" w:rsidP="00744162">
            <w:pPr>
              <w:spacing w:after="200" w:line="276" w:lineRule="auto"/>
              <w:rPr>
                <w:rFonts w:ascii="Calibri Light" w:eastAsia="Times New Roman" w:hAnsi="Calibri Light" w:cs="Calibri Light"/>
                <w:bCs/>
                <w:sz w:val="20"/>
                <w:szCs w:val="20"/>
                <w:lang w:val="en-IE" w:eastAsia="en-GB"/>
              </w:rPr>
            </w:pPr>
            <w:r w:rsidRPr="00877E5E">
              <w:rPr>
                <w:rFonts w:asciiTheme="minorHAnsi" w:eastAsia="Times New Roman" w:hAnsiTheme="minorHAnsi" w:cstheme="minorHAnsi"/>
                <w:bCs/>
                <w:sz w:val="20"/>
                <w:szCs w:val="20"/>
                <w:lang w:val="en-GB" w:eastAsia="en-GB"/>
              </w:rPr>
              <w:lastRenderedPageBreak/>
              <w:t>Res</w:t>
            </w:r>
            <w:r>
              <w:rPr>
                <w:rFonts w:asciiTheme="minorHAnsi" w:eastAsia="Times New Roman" w:hAnsiTheme="minorHAnsi" w:cstheme="minorHAnsi"/>
                <w:bCs/>
                <w:sz w:val="20"/>
                <w:szCs w:val="20"/>
                <w:lang w:val="en-GB" w:eastAsia="en-GB"/>
              </w:rPr>
              <w:t>sourcer</w:t>
            </w:r>
            <w:r w:rsidRPr="00877E5E">
              <w:rPr>
                <w:rFonts w:asciiTheme="minorHAnsi" w:eastAsia="Times New Roman" w:hAnsiTheme="minorHAnsi" w:cstheme="minorHAnsi"/>
                <w:bCs/>
                <w:sz w:val="20"/>
                <w:szCs w:val="20"/>
                <w:lang w:val="en-GB" w:eastAsia="en-GB"/>
              </w:rPr>
              <w:t xml:space="preserve"> (video</w:t>
            </w:r>
            <w:r>
              <w:rPr>
                <w:rFonts w:asciiTheme="minorHAnsi" w:eastAsia="Times New Roman" w:hAnsiTheme="minorHAnsi" w:cstheme="minorHAnsi"/>
                <w:bCs/>
                <w:sz w:val="20"/>
                <w:szCs w:val="20"/>
                <w:lang w:val="en-GB" w:eastAsia="en-GB"/>
              </w:rPr>
              <w:t>er</w:t>
            </w:r>
            <w:r w:rsidRPr="00877E5E">
              <w:rPr>
                <w:rFonts w:asciiTheme="minorHAnsi" w:eastAsia="Times New Roman" w:hAnsiTheme="minorHAnsi" w:cstheme="minorHAnsi"/>
                <w:bCs/>
                <w:sz w:val="20"/>
                <w:szCs w:val="20"/>
                <w:lang w:val="en-GB" w:eastAsia="en-GB"/>
              </w:rPr>
              <w:t xml:space="preserve">, </w:t>
            </w:r>
            <w:r>
              <w:rPr>
                <w:rFonts w:asciiTheme="minorHAnsi" w:eastAsia="Times New Roman" w:hAnsiTheme="minorHAnsi" w:cstheme="minorHAnsi"/>
                <w:bCs/>
                <w:sz w:val="20"/>
                <w:szCs w:val="20"/>
                <w:lang w:val="en-GB" w:eastAsia="en-GB"/>
              </w:rPr>
              <w:t>links</w:t>
            </w:r>
            <w:r w:rsidRPr="00877E5E">
              <w:rPr>
                <w:rFonts w:asciiTheme="minorHAnsi" w:eastAsia="Times New Roman" w:hAnsiTheme="minorHAnsi" w:cstheme="minorHAnsi"/>
                <w:bCs/>
                <w:sz w:val="20"/>
                <w:szCs w:val="20"/>
                <w:lang w:val="en-GB" w:eastAsia="en-GB"/>
              </w:rPr>
              <w:t>) </w:t>
            </w:r>
          </w:p>
        </w:tc>
        <w:tc>
          <w:tcPr>
            <w:tcW w:w="7031" w:type="dxa"/>
            <w:gridSpan w:val="2"/>
            <w:shd w:val="clear" w:color="auto" w:fill="auto"/>
          </w:tcPr>
          <w:p w14:paraId="0346EEB4" w14:textId="7B1EF156" w:rsidR="00901D99"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{"citationID":"rADiGpXj","properties":{"formattedCitation":"(Harasim, 2017; Hiim &amp; Hippe, 2012)","plainCitation":"(Harasim, 2017; Hiim &amp; Hippe, 2012)","noteIndex":0},"citationItems":[{"id":2,"uris</w:instrText>
            </w:r>
            <w:r w:rsidR="00A5191D" w:rsidRPr="00B00C5A">
              <w:rPr>
                <w:rFonts w:ascii="Calibri Light" w:eastAsia="Calibri" w:hAnsi="Calibri Light" w:cs="Calibri Light"/>
                <w:sz w:val="20"/>
                <w:lang w:val="it-IT"/>
              </w:rPr>
              <w:instrText xml:space="preserve">":["http://zotero.org/users/9604171/items/WRMJDC5Q"],"itemData":{"id":2,"type":"book","abstract":"Learning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(Harasim, 2017; Hiim &amp; Hippe, 2012)</w:t>
            </w:r>
            <w:r w:rsidRPr="00A5191D">
              <w:rPr>
                <w:rFonts w:ascii="Calibri Light" w:eastAsia="Calibri" w:hAnsi="Calibri Light" w:cs="Calibri Light"/>
                <w:sz w:val="20"/>
                <w:lang w:val="da-DK"/>
              </w:rPr>
              <w:fldChar w:fldCharType="end"/>
            </w:r>
            <w:r w:rsidRPr="00B00C5A">
              <w:rPr>
                <w:rFonts w:ascii="Calibri Light" w:eastAsia="Calibri" w:hAnsi="Calibri Light" w:cs="Calibri Light"/>
                <w:sz w:val="20"/>
                <w:lang w:val="it-IT"/>
              </w:rPr>
              <w:t>,</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{"citationID":"4zmRVJKL","properties":{"formattedCitation":"(Garreta-Domingo et al., 2018)","plainCitation":"(Garreta-Domingo et al., 2018)","noteIndex":0},"citationItems":[{"id":116,"uris":["http://zotero.org/users/9604171/items/TNXGLGA8"],"itemData":{"id":116,"type":"chapter","container-title":"Designing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(Garreta-Domingo et al., 2018)</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szCs w:val="24"/>
              </w:rPr>
              <w:t>(</w:t>
            </w:r>
            <w:r w:rsidR="00A5191D" w:rsidRPr="00A5191D">
              <w:rPr>
                <w:rFonts w:ascii="Calibri Light" w:hAnsi="Calibri Light" w:cs="Calibri Light"/>
                <w:i/>
                <w:iCs/>
                <w:sz w:val="20"/>
                <w:szCs w:val="24"/>
              </w:rPr>
              <w:t>Moodle.Org</w:t>
            </w:r>
            <w:r w:rsidR="00A5191D" w:rsidRPr="00A5191D">
              <w:rPr>
                <w:rFonts w:ascii="Calibri Light" w:hAnsi="Calibri Light" w:cs="Calibri Light"/>
                <w:sz w:val="20"/>
                <w:szCs w:val="24"/>
              </w:rPr>
              <w:t>, n.d.)</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1532-7965","issue":"4","journal</w:instrText>
            </w:r>
            <w:r w:rsidR="00A5191D" w:rsidRPr="00A526B2">
              <w:rPr>
                <w:rFonts w:ascii="Calibri Light" w:eastAsia="Calibri" w:hAnsi="Calibri Light" w:cs="Calibri Light"/>
                <w:sz w:val="20"/>
                <w:lang w:val="en-US"/>
              </w:rPr>
              <w:instrText xml:space="preserve">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26B2">
              <w:rPr>
                <w:rFonts w:ascii="Calibri Light" w:hAnsi="Calibri Light" w:cs="Calibri Light"/>
                <w:sz w:val="20"/>
                <w:lang w:val="en-US"/>
              </w:rPr>
              <w:t>(Deci &amp; Ryan, 2000)</w:t>
            </w:r>
            <w:r w:rsidR="00A5191D" w:rsidRPr="00A5191D">
              <w:rPr>
                <w:rFonts w:ascii="Calibri Light" w:eastAsia="Calibri" w:hAnsi="Calibri Light" w:cs="Calibri Light"/>
                <w:sz w:val="20"/>
                <w:lang w:val="da-DK"/>
              </w:rPr>
              <w:fldChar w:fldCharType="end"/>
            </w:r>
            <w:r w:rsidR="00A5191D" w:rsidRPr="00A526B2">
              <w:rPr>
                <w:rFonts w:ascii="Calibri Light" w:eastAsia="Calibri" w:hAnsi="Calibri Light" w:cs="Calibri Light"/>
                <w:sz w:val="20"/>
                <w:lang w:val="en-US"/>
              </w:rPr>
              <w:t xml:space="preserve">, </w:t>
            </w:r>
            <w:r w:rsidR="00A5191D" w:rsidRPr="00A5191D">
              <w:rPr>
                <w:rFonts w:ascii="Calibri Light" w:eastAsia="Calibri" w:hAnsi="Calibri Light" w:cs="Calibri Light"/>
                <w:sz w:val="20"/>
                <w:lang w:val="da-DK"/>
              </w:rPr>
              <w:fldChar w:fldCharType="begin"/>
            </w:r>
            <w:r w:rsidR="00A5191D" w:rsidRPr="00A526B2">
              <w:rPr>
                <w:rFonts w:ascii="Calibri Light" w:eastAsia="Calibri" w:hAnsi="Calibri Light" w:cs="Calibri Light"/>
                <w:sz w:val="20"/>
                <w:lang w:val="en-US"/>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w:instrText>
            </w:r>
            <w:r w:rsidR="00A5191D" w:rsidRPr="00A5191D">
              <w:rPr>
                <w:rFonts w:ascii="Calibri Light" w:eastAsia="Calibri" w:hAnsi="Calibri Light" w:cs="Calibri Light"/>
                <w:sz w:val="20"/>
                <w:lang w:val="en-IE"/>
              </w:rPr>
              <w:instrText xml:space="preserve">age":"en","page":"1-14","source":"DOI.org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311B0C">
              <w:rPr>
                <w:rFonts w:ascii="Calibri Light" w:hAnsi="Calibri Light" w:cs="Calibri Light"/>
                <w:sz w:val="20"/>
                <w:lang w:val="en-US"/>
              </w:rPr>
              <w:t>(Marsh &amp; Rajaram, 2019)</w:t>
            </w:r>
            <w:r w:rsidR="00A5191D" w:rsidRPr="00A5191D">
              <w:rPr>
                <w:rFonts w:ascii="Calibri Light" w:eastAsia="Calibri" w:hAnsi="Calibri Light" w:cs="Calibri Light"/>
                <w:sz w:val="20"/>
                <w:lang w:val="da-DK"/>
              </w:rPr>
              <w:fldChar w:fldCharType="end"/>
            </w:r>
            <w:r w:rsidR="00A5191D" w:rsidRPr="00A5191D">
              <w:rPr>
                <w:rFonts w:ascii="Calibri Light" w:eastAsia="Calibri" w:hAnsi="Calibri Light" w:cs="Calibri Light"/>
                <w:sz w:val="20"/>
                <w:lang w:val="en-IE"/>
              </w:rPr>
              <w:t xml:space="preserve">, </w:t>
            </w:r>
            <w:r w:rsidR="00A5191D"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311B0C">
              <w:rPr>
                <w:rFonts w:ascii="Calibri Light" w:hAnsi="Calibri Light" w:cs="Calibri Light"/>
                <w:sz w:val="20"/>
                <w:lang w:val="en-US"/>
              </w:rPr>
              <w:t>(Henriksen &amp; Richardson, 2017)</w:t>
            </w:r>
            <w:r w:rsidR="00A5191D" w:rsidRPr="00A5191D">
              <w:rPr>
                <w:rFonts w:ascii="Calibri Light" w:eastAsia="Calibri" w:hAnsi="Calibri Light" w:cs="Calibri Light"/>
                <w:sz w:val="20"/>
                <w:lang w:val="da-DK"/>
              </w:rPr>
              <w:fldChar w:fldCharType="end"/>
            </w:r>
          </w:p>
          <w:p w14:paraId="4261796C" w14:textId="77777777" w:rsidR="00A5191D" w:rsidRPr="00311B0C" w:rsidRDefault="00A5191D" w:rsidP="00A5191D">
            <w:pPr>
              <w:pStyle w:val="Bibliografi"/>
              <w:rPr>
                <w:rFonts w:ascii="Calibri Light" w:hAnsi="Calibri Light" w:cs="Calibri Light"/>
                <w:sz w:val="20"/>
                <w:lang w:val="en-US"/>
              </w:rPr>
            </w:pPr>
            <w:r w:rsidRPr="00A5191D">
              <w:rPr>
                <w:rFonts w:ascii="Calibri Light" w:eastAsia="Calibri" w:hAnsi="Calibri Light" w:cs="Calibri Light"/>
                <w:sz w:val="20"/>
                <w:lang w:val="da-DK"/>
              </w:rPr>
              <w:fldChar w:fldCharType="begin"/>
            </w:r>
            <w:r w:rsidRPr="00311B0C">
              <w:rPr>
                <w:rFonts w:ascii="Calibri Light" w:eastAsia="Calibri" w:hAnsi="Calibri Light" w:cs="Calibri Light"/>
                <w:sz w:val="20"/>
                <w:lang w:val="en-US"/>
              </w:rPr>
              <w:instrText xml:space="preserve"> ADDIN ZOTERO_BIBL {"uncited":[],"omitted":[],"custom":[]} CSL_BIBLIOGRAPHY </w:instrText>
            </w:r>
            <w:r w:rsidRPr="00A5191D">
              <w:rPr>
                <w:rFonts w:ascii="Calibri Light" w:eastAsia="Calibri" w:hAnsi="Calibri Light" w:cs="Calibri Light"/>
                <w:sz w:val="20"/>
                <w:lang w:val="da-DK"/>
              </w:rPr>
              <w:fldChar w:fldCharType="separate"/>
            </w:r>
            <w:r w:rsidRPr="00311B0C">
              <w:rPr>
                <w:rFonts w:ascii="Calibri Light" w:hAnsi="Calibri Light" w:cs="Calibri Light"/>
                <w:sz w:val="20"/>
                <w:lang w:val="en-US"/>
              </w:rPr>
              <w:t xml:space="preserve">Deci, E. L., &amp; Ryan, R. M. (2000). The ‘What’ and ‘Why’ of Goal Pursuits: Human Needs and the Self-Determination of Behavior. </w:t>
            </w:r>
            <w:r w:rsidRPr="00311B0C">
              <w:rPr>
                <w:rFonts w:ascii="Calibri Light" w:hAnsi="Calibri Light" w:cs="Calibri Light"/>
                <w:i/>
                <w:iCs/>
                <w:sz w:val="20"/>
                <w:lang w:val="en-US"/>
              </w:rPr>
              <w:t>Psychological Inquiry</w:t>
            </w:r>
            <w:r w:rsidRPr="00311B0C">
              <w:rPr>
                <w:rFonts w:ascii="Calibri Light" w:hAnsi="Calibri Light" w:cs="Calibri Light"/>
                <w:sz w:val="20"/>
                <w:lang w:val="en-US"/>
              </w:rPr>
              <w:t xml:space="preserve">, </w:t>
            </w:r>
            <w:r w:rsidRPr="00311B0C">
              <w:rPr>
                <w:rFonts w:ascii="Calibri Light" w:hAnsi="Calibri Light" w:cs="Calibri Light"/>
                <w:i/>
                <w:iCs/>
                <w:sz w:val="20"/>
                <w:lang w:val="en-US"/>
              </w:rPr>
              <w:t>11</w:t>
            </w:r>
            <w:r w:rsidRPr="00311B0C">
              <w:rPr>
                <w:rFonts w:ascii="Calibri Light" w:hAnsi="Calibri Light" w:cs="Calibri Light"/>
                <w:sz w:val="20"/>
                <w:lang w:val="en-US"/>
              </w:rPr>
              <w:t>(4), 227–268. https://doi.org/10.1207/S15327965PLI1104_01</w:t>
            </w:r>
          </w:p>
          <w:p w14:paraId="307C0139" w14:textId="77777777" w:rsidR="00A5191D" w:rsidRPr="00311B0C" w:rsidRDefault="00A5191D" w:rsidP="00A5191D">
            <w:pPr>
              <w:pStyle w:val="Bibliografi"/>
              <w:rPr>
                <w:rFonts w:ascii="Calibri Light" w:hAnsi="Calibri Light" w:cs="Calibri Light"/>
                <w:sz w:val="20"/>
                <w:lang w:val="en-US"/>
              </w:rPr>
            </w:pPr>
            <w:r w:rsidRPr="00311B0C">
              <w:rPr>
                <w:rFonts w:ascii="Calibri Light" w:hAnsi="Calibri Light" w:cs="Calibri Light"/>
                <w:sz w:val="20"/>
                <w:lang w:val="en-US"/>
              </w:rPr>
              <w:t xml:space="preserve">Garreta-Domingo, M., Hernández-Leo, D., &amp; Sloep, P. B. (2018). Education, Technology and Design: A Much Needed Interdisciplinary Collaboration. In E. Kapros &amp; M. Koutsombogera (Eds.), </w:t>
            </w:r>
            <w:r w:rsidRPr="00311B0C">
              <w:rPr>
                <w:rFonts w:ascii="Calibri Light" w:hAnsi="Calibri Light" w:cs="Calibri Light"/>
                <w:i/>
                <w:iCs/>
                <w:sz w:val="20"/>
                <w:lang w:val="en-US"/>
              </w:rPr>
              <w:t>Designing for the User Experience in Learning Systems</w:t>
            </w:r>
            <w:r w:rsidRPr="00311B0C">
              <w:rPr>
                <w:rFonts w:ascii="Calibri Light" w:hAnsi="Calibri Light" w:cs="Calibri Light"/>
                <w:sz w:val="20"/>
                <w:lang w:val="en-US"/>
              </w:rPr>
              <w:t xml:space="preserve"> (pp. 17–39). Springer International Publishing. https://doi.org/10.1007/978-3-319-94794-5_2</w:t>
            </w:r>
          </w:p>
          <w:p w14:paraId="2047B69C" w14:textId="77777777" w:rsidR="00A5191D" w:rsidRPr="00311B0C" w:rsidRDefault="00A5191D" w:rsidP="00A5191D">
            <w:pPr>
              <w:pStyle w:val="Bibliografi"/>
              <w:rPr>
                <w:rFonts w:ascii="Calibri Light" w:hAnsi="Calibri Light" w:cs="Calibri Light"/>
                <w:sz w:val="20"/>
                <w:lang w:val="en-US"/>
              </w:rPr>
            </w:pPr>
            <w:r w:rsidRPr="00311B0C">
              <w:rPr>
                <w:rFonts w:ascii="Calibri Light" w:hAnsi="Calibri Light" w:cs="Calibri Light"/>
                <w:sz w:val="20"/>
                <w:lang w:val="en-US"/>
              </w:rPr>
              <w:t xml:space="preserve">Harasim, L. M. (2017). </w:t>
            </w:r>
            <w:r w:rsidRPr="00311B0C">
              <w:rPr>
                <w:rFonts w:ascii="Calibri Light" w:hAnsi="Calibri Light" w:cs="Calibri Light"/>
                <w:i/>
                <w:iCs/>
                <w:sz w:val="20"/>
                <w:lang w:val="en-US"/>
              </w:rPr>
              <w:t>Learning theory and online technologies</w:t>
            </w:r>
            <w:r w:rsidRPr="00311B0C">
              <w:rPr>
                <w:rFonts w:ascii="Calibri Light" w:hAnsi="Calibri Light" w:cs="Calibri Light"/>
                <w:sz w:val="20"/>
                <w:lang w:val="en-US"/>
              </w:rPr>
              <w:t xml:space="preserve"> (Second edition). Routledge, Taylor &amp; Francis Group.</w:t>
            </w:r>
          </w:p>
          <w:p w14:paraId="7A353C69" w14:textId="77777777" w:rsidR="00A5191D" w:rsidRPr="00A5191D" w:rsidRDefault="00A5191D" w:rsidP="00A5191D">
            <w:pPr>
              <w:pStyle w:val="Bibliografi"/>
              <w:rPr>
                <w:rFonts w:ascii="Calibri Light" w:hAnsi="Calibri Light" w:cs="Calibri Light"/>
                <w:sz w:val="20"/>
                <w:lang w:val="da-DK"/>
              </w:rPr>
            </w:pPr>
            <w:r w:rsidRPr="00311B0C">
              <w:rPr>
                <w:rFonts w:ascii="Calibri Light" w:hAnsi="Calibri Light" w:cs="Calibri Light"/>
                <w:sz w:val="20"/>
                <w:lang w:val="en-US"/>
              </w:rPr>
              <w:t xml:space="preserve">Henriksen, D., &amp; Richardson, C. (2017). Teachers are designers: Addressing problems of practice in education. </w:t>
            </w:r>
            <w:r w:rsidRPr="00A5191D">
              <w:rPr>
                <w:rFonts w:ascii="Calibri Light" w:hAnsi="Calibri Light" w:cs="Calibri Light"/>
                <w:i/>
                <w:iCs/>
                <w:sz w:val="20"/>
                <w:lang w:val="da-DK"/>
              </w:rPr>
              <w:t>Phi Delta Kappan</w:t>
            </w:r>
            <w:r w:rsidRPr="00A5191D">
              <w:rPr>
                <w:rFonts w:ascii="Calibri Light" w:hAnsi="Calibri Light" w:cs="Calibri Light"/>
                <w:sz w:val="20"/>
                <w:lang w:val="da-DK"/>
              </w:rPr>
              <w:t xml:space="preserve">, </w:t>
            </w:r>
            <w:r w:rsidRPr="00A5191D">
              <w:rPr>
                <w:rFonts w:ascii="Calibri Light" w:hAnsi="Calibri Light" w:cs="Calibri Light"/>
                <w:i/>
                <w:iCs/>
                <w:sz w:val="20"/>
                <w:lang w:val="da-DK"/>
              </w:rPr>
              <w:t>99</w:t>
            </w:r>
            <w:r w:rsidRPr="00A5191D">
              <w:rPr>
                <w:rFonts w:ascii="Calibri Light" w:hAnsi="Calibri Light" w:cs="Calibri Light"/>
                <w:sz w:val="20"/>
                <w:lang w:val="da-DK"/>
              </w:rPr>
              <w:t>(2), 60–64. https://doi.org/10.1177/0031721717734192</w:t>
            </w:r>
          </w:p>
          <w:p w14:paraId="675B7BC2" w14:textId="77777777" w:rsidR="00A5191D" w:rsidRPr="00311B0C" w:rsidRDefault="00A5191D" w:rsidP="00A5191D">
            <w:pPr>
              <w:pStyle w:val="Bibliografi"/>
              <w:rPr>
                <w:rFonts w:ascii="Calibri Light" w:hAnsi="Calibri Light" w:cs="Calibri Light"/>
                <w:sz w:val="20"/>
                <w:lang w:val="en-US"/>
              </w:rPr>
            </w:pPr>
            <w:r w:rsidRPr="00A5191D">
              <w:rPr>
                <w:rFonts w:ascii="Calibri Light" w:hAnsi="Calibri Light" w:cs="Calibri Light"/>
                <w:sz w:val="20"/>
                <w:lang w:val="da-DK"/>
              </w:rPr>
              <w:t xml:space="preserve">Hiim, H., &amp; Hippe, E. (2012). </w:t>
            </w:r>
            <w:r w:rsidRPr="00A5191D">
              <w:rPr>
                <w:rFonts w:ascii="Calibri Light" w:hAnsi="Calibri Light" w:cs="Calibri Light"/>
                <w:i/>
                <w:iCs/>
                <w:sz w:val="20"/>
                <w:lang w:val="da-DK"/>
              </w:rPr>
              <w:t>Undervisningsplanlægning for faglærere</w:t>
            </w:r>
            <w:r w:rsidRPr="00A5191D">
              <w:rPr>
                <w:rFonts w:ascii="Calibri Light" w:hAnsi="Calibri Light" w:cs="Calibri Light"/>
                <w:sz w:val="20"/>
                <w:lang w:val="da-DK"/>
              </w:rPr>
              <w:t xml:space="preserve"> (2. udgave, 7. oplag). </w:t>
            </w:r>
            <w:r w:rsidRPr="00311B0C">
              <w:rPr>
                <w:rFonts w:ascii="Calibri Light" w:hAnsi="Calibri Light" w:cs="Calibri Light"/>
                <w:sz w:val="20"/>
                <w:lang w:val="en-US"/>
              </w:rPr>
              <w:t>Gyldendal.</w:t>
            </w:r>
          </w:p>
          <w:p w14:paraId="3BA7A5CE" w14:textId="77777777" w:rsidR="00A5191D" w:rsidRPr="00311B0C" w:rsidRDefault="00A5191D" w:rsidP="00A5191D">
            <w:pPr>
              <w:pStyle w:val="Bibliografi"/>
              <w:rPr>
                <w:rFonts w:ascii="Calibri Light" w:hAnsi="Calibri Light" w:cs="Calibri Light"/>
                <w:sz w:val="20"/>
                <w:lang w:val="en-US"/>
              </w:rPr>
            </w:pPr>
            <w:r w:rsidRPr="00311B0C">
              <w:rPr>
                <w:rFonts w:ascii="Calibri Light" w:hAnsi="Calibri Light" w:cs="Calibri Light"/>
                <w:sz w:val="20"/>
                <w:lang w:val="en-US"/>
              </w:rPr>
              <w:t xml:space="preserve">Marsh, E. J., &amp; Rajaram, S. (2019). The digital expansion of the mind: Implications of internet usage for memory and cognition. </w:t>
            </w:r>
            <w:r w:rsidRPr="00311B0C">
              <w:rPr>
                <w:rFonts w:ascii="Calibri Light" w:hAnsi="Calibri Light" w:cs="Calibri Light"/>
                <w:i/>
                <w:iCs/>
                <w:sz w:val="20"/>
                <w:lang w:val="en-US"/>
              </w:rPr>
              <w:t>Journal of Applied Research in Memory and Cognition</w:t>
            </w:r>
            <w:r w:rsidRPr="00311B0C">
              <w:rPr>
                <w:rFonts w:ascii="Calibri Light" w:hAnsi="Calibri Light" w:cs="Calibri Light"/>
                <w:sz w:val="20"/>
                <w:lang w:val="en-US"/>
              </w:rPr>
              <w:t xml:space="preserve">, </w:t>
            </w:r>
            <w:r w:rsidRPr="00311B0C">
              <w:rPr>
                <w:rFonts w:ascii="Calibri Light" w:hAnsi="Calibri Light" w:cs="Calibri Light"/>
                <w:i/>
                <w:iCs/>
                <w:sz w:val="20"/>
                <w:lang w:val="en-US"/>
              </w:rPr>
              <w:t>8</w:t>
            </w:r>
            <w:r w:rsidRPr="00311B0C">
              <w:rPr>
                <w:rFonts w:ascii="Calibri Light" w:hAnsi="Calibri Light" w:cs="Calibri Light"/>
                <w:sz w:val="20"/>
                <w:lang w:val="en-US"/>
              </w:rPr>
              <w:t>(1), 1–14. https://doi.org/10.1016/j.jarmac.2018.11.001</w:t>
            </w:r>
          </w:p>
          <w:p w14:paraId="2990B1FE" w14:textId="67C8BCA0" w:rsidR="00A5191D" w:rsidRPr="005B2AF2" w:rsidRDefault="00A5191D" w:rsidP="00A5191D">
            <w:pPr>
              <w:pStyle w:val="Bibliografi"/>
              <w:rPr>
                <w:rFonts w:ascii="Calibri Light" w:hAnsi="Calibri Light" w:cs="Calibri Light"/>
                <w:sz w:val="20"/>
                <w:lang w:val="da-DK"/>
              </w:rPr>
            </w:pPr>
            <w:r w:rsidRPr="00EC7783">
              <w:rPr>
                <w:rFonts w:ascii="Calibri Light" w:hAnsi="Calibri Light" w:cs="Calibri Light"/>
                <w:i/>
                <w:iCs/>
                <w:sz w:val="20"/>
                <w:lang w:val="da-DK"/>
              </w:rPr>
              <w:t>Moodle.org</w:t>
            </w:r>
            <w:r w:rsidRPr="00EC7783">
              <w:rPr>
                <w:rFonts w:ascii="Calibri Light" w:hAnsi="Calibri Light" w:cs="Calibri Light"/>
                <w:sz w:val="20"/>
                <w:lang w:val="da-DK"/>
              </w:rPr>
              <w:t xml:space="preserve">. (n.d.). </w:t>
            </w:r>
            <w:r w:rsidR="005B2AF2" w:rsidRPr="00E81F05">
              <w:rPr>
                <w:rFonts w:ascii="Calibri Light" w:hAnsi="Calibri Light" w:cs="Calibri Light"/>
                <w:sz w:val="20"/>
                <w:lang w:val="da-DK"/>
              </w:rPr>
              <w:t>Downloadet 20. december 2022, fra</w:t>
            </w:r>
            <w:r w:rsidRPr="005B2AF2">
              <w:rPr>
                <w:rFonts w:ascii="Calibri Light" w:hAnsi="Calibri Light" w:cs="Calibri Light"/>
                <w:sz w:val="20"/>
                <w:lang w:val="da-DK"/>
              </w:rPr>
              <w:t xml:space="preserve"> https://moodle.org/</w:t>
            </w:r>
          </w:p>
          <w:p w14:paraId="63EF75B0" w14:textId="6D1D6534" w:rsidR="00901D99" w:rsidRPr="005B2AF2" w:rsidRDefault="00A5191D" w:rsidP="00A5191D">
            <w:pPr>
              <w:spacing w:after="200" w:line="276" w:lineRule="auto"/>
              <w:rPr>
                <w:rFonts w:ascii="Calibri Light" w:eastAsia="Calibri" w:hAnsi="Calibri Light" w:cs="Calibri Light"/>
                <w:sz w:val="20"/>
                <w:lang w:val="da-DK"/>
              </w:rPr>
            </w:pPr>
            <w:r w:rsidRPr="00A5191D">
              <w:rPr>
                <w:rFonts w:ascii="Calibri Light" w:eastAsia="Calibri" w:hAnsi="Calibri Light" w:cs="Calibri Light"/>
                <w:sz w:val="20"/>
                <w:lang w:val="da-DK"/>
              </w:rPr>
              <w:fldChar w:fldCharType="end"/>
            </w:r>
          </w:p>
        </w:tc>
      </w:tr>
      <w:tr w:rsidR="002C7DA8" w:rsidRPr="00A5191D" w14:paraId="0663A86C" w14:textId="77777777" w:rsidTr="00511E56">
        <w:tc>
          <w:tcPr>
            <w:tcW w:w="2659" w:type="dxa"/>
            <w:shd w:val="clear" w:color="auto" w:fill="7F7F7F" w:themeFill="text1" w:themeFillTint="80"/>
          </w:tcPr>
          <w:p w14:paraId="59C22DBE" w14:textId="5CBB24D6" w:rsidR="00692788" w:rsidRPr="00A5191D" w:rsidRDefault="00B3577F" w:rsidP="00744162">
            <w:pPr>
              <w:spacing w:after="200" w:line="276" w:lineRule="auto"/>
              <w:rPr>
                <w:rFonts w:ascii="Calibri Light" w:eastAsia="Times New Roman" w:hAnsi="Calibri Light" w:cs="Calibri Light"/>
                <w:bCs/>
                <w:color w:val="FFFFFF"/>
                <w:sz w:val="20"/>
                <w:szCs w:val="20"/>
                <w:lang w:val="en-IE" w:eastAsia="en-GB"/>
              </w:rPr>
            </w:pPr>
            <w:r>
              <w:rPr>
                <w:rFonts w:ascii="Calibri Light" w:eastAsia="Times New Roman" w:hAnsi="Calibri Light" w:cs="Calibri Light"/>
                <w:bCs/>
                <w:color w:val="FFFFFF"/>
                <w:sz w:val="20"/>
                <w:szCs w:val="20"/>
                <w:lang w:val="en-IE" w:eastAsia="en-GB"/>
              </w:rPr>
              <w:t xml:space="preserve">Tilhørende </w:t>
            </w:r>
            <w:proofErr w:type="spellStart"/>
            <w:r>
              <w:rPr>
                <w:rFonts w:ascii="Calibri Light" w:eastAsia="Times New Roman" w:hAnsi="Calibri Light" w:cs="Calibri Light"/>
                <w:bCs/>
                <w:color w:val="FFFFFF"/>
                <w:sz w:val="20"/>
                <w:szCs w:val="20"/>
                <w:lang w:val="en-IE" w:eastAsia="en-GB"/>
              </w:rPr>
              <w:t>materiale</w:t>
            </w:r>
            <w:proofErr w:type="spellEnd"/>
          </w:p>
        </w:tc>
        <w:tc>
          <w:tcPr>
            <w:tcW w:w="7031" w:type="dxa"/>
            <w:gridSpan w:val="2"/>
            <w:shd w:val="clear" w:color="auto" w:fill="auto"/>
          </w:tcPr>
          <w:p w14:paraId="0961C232" w14:textId="5A37774C" w:rsidR="00692788" w:rsidRPr="00A5191D" w:rsidRDefault="002D0476"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N/A</w:t>
            </w:r>
          </w:p>
        </w:tc>
      </w:tr>
      <w:tr w:rsidR="002C7DA8" w:rsidRPr="00A5191D" w14:paraId="6E923D15" w14:textId="77777777" w:rsidTr="00511E56">
        <w:tc>
          <w:tcPr>
            <w:tcW w:w="2659" w:type="dxa"/>
            <w:shd w:val="clear" w:color="auto" w:fill="auto"/>
          </w:tcPr>
          <w:p w14:paraId="3840E9D0" w14:textId="32B2BD09" w:rsidR="00692788" w:rsidRPr="00A5191D" w:rsidRDefault="00B3577F" w:rsidP="00744162">
            <w:pPr>
              <w:spacing w:after="200" w:line="276" w:lineRule="auto"/>
              <w:rPr>
                <w:rFonts w:ascii="Calibri Light" w:eastAsia="Times New Roman" w:hAnsi="Calibri Light" w:cs="Calibri Light"/>
                <w:bCs/>
                <w:sz w:val="20"/>
                <w:szCs w:val="20"/>
                <w:lang w:val="en-IE" w:eastAsia="en-GB"/>
              </w:rPr>
            </w:pPr>
            <w:r>
              <w:rPr>
                <w:rFonts w:ascii="Calibri Light" w:eastAsia="Times New Roman" w:hAnsi="Calibri Light" w:cs="Calibri Light"/>
                <w:bCs/>
                <w:sz w:val="20"/>
                <w:szCs w:val="20"/>
                <w:lang w:val="en-IE" w:eastAsia="en-GB"/>
              </w:rPr>
              <w:t>Tilhørende PowerPoint</w:t>
            </w:r>
          </w:p>
        </w:tc>
        <w:tc>
          <w:tcPr>
            <w:tcW w:w="7031" w:type="dxa"/>
            <w:gridSpan w:val="2"/>
            <w:shd w:val="clear" w:color="auto" w:fill="auto"/>
          </w:tcPr>
          <w:p w14:paraId="2D569B58" w14:textId="4D74FFA6" w:rsidR="007068FB" w:rsidRPr="00A5191D" w:rsidRDefault="00F62B79" w:rsidP="00AE36BC">
            <w:pPr>
              <w:spacing w:after="200" w:line="276" w:lineRule="auto"/>
              <w:rPr>
                <w:rFonts w:ascii="Calibri Light" w:eastAsia="Calibri" w:hAnsi="Calibri Light" w:cs="Calibri Light"/>
                <w:sz w:val="20"/>
                <w:lang w:val="en-IE"/>
              </w:rPr>
            </w:pPr>
            <w:r w:rsidRPr="00F62B79">
              <w:rPr>
                <w:rFonts w:ascii="Calibri Light" w:eastAsia="Calibri" w:hAnsi="Calibri Light" w:cs="Calibri Light"/>
                <w:sz w:val="20"/>
                <w:lang w:val="en-IE"/>
              </w:rPr>
              <w:t xml:space="preserve">RESET_PR3_AH_Optimizing digital VET - Platforms and Learning </w:t>
            </w:r>
            <w:proofErr w:type="spellStart"/>
            <w:r w:rsidRPr="00F62B79">
              <w:rPr>
                <w:rFonts w:ascii="Calibri Light" w:eastAsia="Calibri" w:hAnsi="Calibri Light" w:cs="Calibri Light"/>
                <w:sz w:val="20"/>
                <w:lang w:val="en-IE"/>
              </w:rPr>
              <w:t>Objectives_ppt_</w:t>
            </w:r>
            <w:r w:rsidR="00B3577F">
              <w:rPr>
                <w:rFonts w:ascii="Calibri Light" w:eastAsia="Calibri" w:hAnsi="Calibri Light" w:cs="Calibri Light"/>
                <w:sz w:val="20"/>
                <w:lang w:val="en-IE"/>
              </w:rPr>
              <w:t>DK</w:t>
            </w:r>
            <w:proofErr w:type="spellEnd"/>
          </w:p>
        </w:tc>
      </w:tr>
      <w:tr w:rsidR="002C7DA8" w:rsidRPr="00A5191D" w14:paraId="76BBC4B1" w14:textId="77777777" w:rsidTr="00511E56">
        <w:tc>
          <w:tcPr>
            <w:tcW w:w="2659" w:type="dxa"/>
            <w:shd w:val="clear" w:color="auto" w:fill="7F7F7F" w:themeFill="text1" w:themeFillTint="80"/>
          </w:tcPr>
          <w:p w14:paraId="7B3E3EB8" w14:textId="645CE42B" w:rsidR="00692788" w:rsidRPr="00A5191D" w:rsidRDefault="00692788" w:rsidP="00744162">
            <w:pPr>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lastRenderedPageBreak/>
              <w:t>Bibliogra</w:t>
            </w:r>
            <w:r w:rsidR="00B1293C">
              <w:rPr>
                <w:rFonts w:ascii="Calibri Light" w:eastAsia="Times New Roman" w:hAnsi="Calibri Light" w:cs="Calibri Light"/>
                <w:bCs/>
                <w:color w:val="FFFFFF"/>
                <w:sz w:val="20"/>
                <w:szCs w:val="20"/>
                <w:lang w:val="en-IE" w:eastAsia="en-GB"/>
              </w:rPr>
              <w:t>fi</w:t>
            </w:r>
          </w:p>
        </w:tc>
        <w:tc>
          <w:tcPr>
            <w:tcW w:w="7031" w:type="dxa"/>
            <w:gridSpan w:val="2"/>
            <w:shd w:val="clear" w:color="auto" w:fill="auto"/>
          </w:tcPr>
          <w:p w14:paraId="1DF90EDC" w14:textId="64E24094" w:rsidR="00692788" w:rsidRPr="00A5191D" w:rsidRDefault="00B1293C"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Se under ressourcer</w:t>
            </w:r>
          </w:p>
        </w:tc>
      </w:tr>
      <w:tr w:rsidR="002C7DA8" w:rsidRPr="00A5191D" w14:paraId="17253B42" w14:textId="77777777" w:rsidTr="00511E56">
        <w:tc>
          <w:tcPr>
            <w:tcW w:w="2659" w:type="dxa"/>
            <w:shd w:val="clear" w:color="auto" w:fill="auto"/>
          </w:tcPr>
          <w:p w14:paraId="1C75B20A" w14:textId="726D77D1" w:rsidR="00692788" w:rsidRPr="00A5191D" w:rsidRDefault="00B1293C" w:rsidP="00744162">
            <w:pPr>
              <w:spacing w:after="200" w:line="276" w:lineRule="auto"/>
              <w:rPr>
                <w:rFonts w:ascii="Calibri Light" w:eastAsia="Calibri" w:hAnsi="Calibri Light" w:cs="Calibri Light"/>
                <w:bCs/>
                <w:sz w:val="20"/>
                <w:szCs w:val="20"/>
                <w:lang w:val="en-IE"/>
              </w:rPr>
            </w:pPr>
            <w:r>
              <w:rPr>
                <w:rFonts w:ascii="Calibri Light" w:eastAsia="Times New Roman" w:hAnsi="Calibri Light" w:cs="Calibri Light"/>
                <w:bCs/>
                <w:sz w:val="20"/>
                <w:szCs w:val="20"/>
                <w:lang w:val="en-IE" w:eastAsia="en-GB"/>
              </w:rPr>
              <w:t>Udarbejdet af</w:t>
            </w:r>
            <w:r w:rsidR="00692788" w:rsidRPr="00A5191D">
              <w:rPr>
                <w:rFonts w:ascii="Calibri Light" w:eastAsia="Times New Roman" w:hAnsi="Calibri Light" w:cs="Calibri Light"/>
                <w:bCs/>
                <w:sz w:val="20"/>
                <w:szCs w:val="20"/>
                <w:lang w:val="en-IE" w:eastAsia="en-GB"/>
              </w:rPr>
              <w:t> </w:t>
            </w:r>
          </w:p>
        </w:tc>
        <w:tc>
          <w:tcPr>
            <w:tcW w:w="7031" w:type="dxa"/>
            <w:gridSpan w:val="2"/>
            <w:shd w:val="clear" w:color="auto" w:fill="auto"/>
          </w:tcPr>
          <w:p w14:paraId="6A3BE74C" w14:textId="47FED6E9" w:rsidR="00692788"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Aalborg Handelsskole</w:t>
            </w:r>
          </w:p>
        </w:tc>
      </w:tr>
    </w:tbl>
    <w:p w14:paraId="3494DA14" w14:textId="77777777" w:rsidR="003369B6" w:rsidRPr="00A5191D" w:rsidRDefault="003369B6" w:rsidP="002C7DA8">
      <w:pPr>
        <w:pStyle w:val="Brdtekst"/>
        <w:spacing w:line="360" w:lineRule="auto"/>
        <w:rPr>
          <w:rFonts w:ascii="Calibri Light" w:hAnsi="Calibri Light" w:cs="Calibri Light"/>
          <w:sz w:val="20"/>
          <w:lang w:val="en-IE"/>
        </w:rPr>
      </w:pPr>
    </w:p>
    <w:sectPr w:rsidR="003369B6" w:rsidRPr="00A5191D" w:rsidSect="006D2F35">
      <w:headerReference w:type="even" r:id="rId11"/>
      <w:headerReference w:type="default" r:id="rId12"/>
      <w:footerReference w:type="even" r:id="rId13"/>
      <w:footerReference w:type="default" r:id="rId14"/>
      <w:headerReference w:type="first" r:id="rId15"/>
      <w:footerReference w:type="first" r:id="rId16"/>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CEC3" w14:textId="77777777" w:rsidR="00FD5C7F" w:rsidRDefault="00FD5C7F" w:rsidP="00F82950">
      <w:r>
        <w:separator/>
      </w:r>
    </w:p>
  </w:endnote>
  <w:endnote w:type="continuationSeparator" w:id="0">
    <w:p w14:paraId="6AC3FB1B" w14:textId="77777777" w:rsidR="00FD5C7F" w:rsidRDefault="00FD5C7F"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221" w14:textId="77777777" w:rsidR="007068FB" w:rsidRDefault="007068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F1E5F" w:rsidRPr="00C955FB" w:rsidRDefault="0015329E" w:rsidP="0041726B">
    <w:pPr>
      <w:pStyle w:val="Brdteks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w:pict>
            <v:group w14:anchorId="69D6F9C8"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CC26"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BYlKotmgIAAJkFAAAOAAAAAAAAAAAAAAAAAC4CAABkcnMvZTJv&#10;RG9jLnhtbFBLAQItABQABgAIAAAAIQC/8ERM3gAAAAgBAAAPAAAAAAAAAAAAAAAAAPQEAABkcnMv&#10;ZG93bnJldi54bWxQSwUGAAAAAAQABADzAAAA/wU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Brdtekst"/>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Sidefod"/>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0AB" w14:textId="77777777" w:rsidR="007068FB" w:rsidRDefault="007068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8F75" w14:textId="77777777" w:rsidR="00FD5C7F" w:rsidRDefault="00FD5C7F" w:rsidP="00F82950">
      <w:r>
        <w:separator/>
      </w:r>
    </w:p>
  </w:footnote>
  <w:footnote w:type="continuationSeparator" w:id="0">
    <w:p w14:paraId="09D34614" w14:textId="77777777" w:rsidR="00FD5C7F" w:rsidRDefault="00FD5C7F"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2D0" w14:textId="77777777" w:rsidR="007068FB" w:rsidRDefault="007068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7446D693" w:rsidR="00767B05" w:rsidRPr="00835D27" w:rsidRDefault="00432F97" w:rsidP="00767B05">
    <w:pPr>
      <w:pStyle w:val="Brdtekst"/>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el"/>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w:pict>
            <v:group w14:anchorId="761A3A42"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86E" w14:textId="77777777" w:rsidR="007068FB" w:rsidRDefault="007068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4"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Listeafsni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1356100">
    <w:abstractNumId w:val="6"/>
  </w:num>
  <w:num w:numId="2" w16cid:durableId="1888879931">
    <w:abstractNumId w:val="5"/>
  </w:num>
  <w:num w:numId="3" w16cid:durableId="1939363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153457">
    <w:abstractNumId w:val="1"/>
  </w:num>
  <w:num w:numId="5" w16cid:durableId="1470245766">
    <w:abstractNumId w:val="4"/>
  </w:num>
  <w:num w:numId="6" w16cid:durableId="1994289715">
    <w:abstractNumId w:val="2"/>
  </w:num>
  <w:num w:numId="7" w16cid:durableId="693920922">
    <w:abstractNumId w:val="0"/>
  </w:num>
  <w:num w:numId="8" w16cid:durableId="187800475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135EE"/>
    <w:rsid w:val="0004357E"/>
    <w:rsid w:val="00064B5B"/>
    <w:rsid w:val="00084545"/>
    <w:rsid w:val="000863F7"/>
    <w:rsid w:val="000940EF"/>
    <w:rsid w:val="00095E94"/>
    <w:rsid w:val="000A18FE"/>
    <w:rsid w:val="000A6A60"/>
    <w:rsid w:val="000A735A"/>
    <w:rsid w:val="000C045A"/>
    <w:rsid w:val="000C5652"/>
    <w:rsid w:val="000D2A57"/>
    <w:rsid w:val="000F22EB"/>
    <w:rsid w:val="00106C40"/>
    <w:rsid w:val="001168F2"/>
    <w:rsid w:val="00120689"/>
    <w:rsid w:val="0015329E"/>
    <w:rsid w:val="001545C2"/>
    <w:rsid w:val="00182684"/>
    <w:rsid w:val="00182D3D"/>
    <w:rsid w:val="00186B70"/>
    <w:rsid w:val="001A1C89"/>
    <w:rsid w:val="001A3B6D"/>
    <w:rsid w:val="001E2B4D"/>
    <w:rsid w:val="0020136F"/>
    <w:rsid w:val="002564EA"/>
    <w:rsid w:val="002829A2"/>
    <w:rsid w:val="00297A75"/>
    <w:rsid w:val="002B3A93"/>
    <w:rsid w:val="002C0026"/>
    <w:rsid w:val="002C7DA8"/>
    <w:rsid w:val="002D0476"/>
    <w:rsid w:val="002E3EBB"/>
    <w:rsid w:val="00311B0C"/>
    <w:rsid w:val="00312E06"/>
    <w:rsid w:val="00324610"/>
    <w:rsid w:val="003369B6"/>
    <w:rsid w:val="00366B90"/>
    <w:rsid w:val="00385D60"/>
    <w:rsid w:val="003906F3"/>
    <w:rsid w:val="0039495B"/>
    <w:rsid w:val="003A3EF9"/>
    <w:rsid w:val="003C29C0"/>
    <w:rsid w:val="003C6A93"/>
    <w:rsid w:val="003E4FAB"/>
    <w:rsid w:val="003F1585"/>
    <w:rsid w:val="00401DE7"/>
    <w:rsid w:val="004109A5"/>
    <w:rsid w:val="00415096"/>
    <w:rsid w:val="0041726B"/>
    <w:rsid w:val="004279A0"/>
    <w:rsid w:val="00432F97"/>
    <w:rsid w:val="004347A9"/>
    <w:rsid w:val="004520AC"/>
    <w:rsid w:val="004669B0"/>
    <w:rsid w:val="00467E74"/>
    <w:rsid w:val="004934F3"/>
    <w:rsid w:val="004D44B8"/>
    <w:rsid w:val="004D4E34"/>
    <w:rsid w:val="004D79AF"/>
    <w:rsid w:val="00506D6C"/>
    <w:rsid w:val="00511E56"/>
    <w:rsid w:val="00516BDF"/>
    <w:rsid w:val="005355C0"/>
    <w:rsid w:val="00546534"/>
    <w:rsid w:val="0054751D"/>
    <w:rsid w:val="0057794D"/>
    <w:rsid w:val="00582EF6"/>
    <w:rsid w:val="00594E49"/>
    <w:rsid w:val="005A372C"/>
    <w:rsid w:val="005B2AF2"/>
    <w:rsid w:val="005D755E"/>
    <w:rsid w:val="005E5F1D"/>
    <w:rsid w:val="005E775B"/>
    <w:rsid w:val="0066318E"/>
    <w:rsid w:val="00664010"/>
    <w:rsid w:val="0067243E"/>
    <w:rsid w:val="00681D24"/>
    <w:rsid w:val="00692788"/>
    <w:rsid w:val="006C2783"/>
    <w:rsid w:val="006D237D"/>
    <w:rsid w:val="006D2F35"/>
    <w:rsid w:val="006F0882"/>
    <w:rsid w:val="007037D3"/>
    <w:rsid w:val="00705792"/>
    <w:rsid w:val="007068FB"/>
    <w:rsid w:val="00723B7F"/>
    <w:rsid w:val="00732E45"/>
    <w:rsid w:val="00744162"/>
    <w:rsid w:val="00767B05"/>
    <w:rsid w:val="007C3813"/>
    <w:rsid w:val="007C7B56"/>
    <w:rsid w:val="007E72AE"/>
    <w:rsid w:val="00807D27"/>
    <w:rsid w:val="00835D27"/>
    <w:rsid w:val="00837B07"/>
    <w:rsid w:val="00842320"/>
    <w:rsid w:val="0085124C"/>
    <w:rsid w:val="008547F7"/>
    <w:rsid w:val="008762A1"/>
    <w:rsid w:val="00877E5E"/>
    <w:rsid w:val="0088019B"/>
    <w:rsid w:val="00882DE5"/>
    <w:rsid w:val="008848E5"/>
    <w:rsid w:val="0089230F"/>
    <w:rsid w:val="00893366"/>
    <w:rsid w:val="008F1446"/>
    <w:rsid w:val="00901D99"/>
    <w:rsid w:val="009261B1"/>
    <w:rsid w:val="00937EEA"/>
    <w:rsid w:val="009426D6"/>
    <w:rsid w:val="00957548"/>
    <w:rsid w:val="00962D35"/>
    <w:rsid w:val="0097268D"/>
    <w:rsid w:val="00973C1A"/>
    <w:rsid w:val="00977E79"/>
    <w:rsid w:val="00997F97"/>
    <w:rsid w:val="009B6AF5"/>
    <w:rsid w:val="009C7FAF"/>
    <w:rsid w:val="009E21DC"/>
    <w:rsid w:val="009E271B"/>
    <w:rsid w:val="009E49B9"/>
    <w:rsid w:val="009F2234"/>
    <w:rsid w:val="009F3434"/>
    <w:rsid w:val="00A05AC7"/>
    <w:rsid w:val="00A17E17"/>
    <w:rsid w:val="00A20FEA"/>
    <w:rsid w:val="00A30AC1"/>
    <w:rsid w:val="00A34401"/>
    <w:rsid w:val="00A4184B"/>
    <w:rsid w:val="00A5191D"/>
    <w:rsid w:val="00A526B2"/>
    <w:rsid w:val="00A6671C"/>
    <w:rsid w:val="00A93D68"/>
    <w:rsid w:val="00A977EF"/>
    <w:rsid w:val="00AB7981"/>
    <w:rsid w:val="00AC2AB5"/>
    <w:rsid w:val="00AD396F"/>
    <w:rsid w:val="00AE36BC"/>
    <w:rsid w:val="00AF020B"/>
    <w:rsid w:val="00B00C5A"/>
    <w:rsid w:val="00B1293C"/>
    <w:rsid w:val="00B225AF"/>
    <w:rsid w:val="00B32E18"/>
    <w:rsid w:val="00B3577F"/>
    <w:rsid w:val="00B37BA3"/>
    <w:rsid w:val="00B50B08"/>
    <w:rsid w:val="00B521E3"/>
    <w:rsid w:val="00B53D49"/>
    <w:rsid w:val="00B70490"/>
    <w:rsid w:val="00B71D5E"/>
    <w:rsid w:val="00B90570"/>
    <w:rsid w:val="00BA1051"/>
    <w:rsid w:val="00BA556E"/>
    <w:rsid w:val="00BF04B2"/>
    <w:rsid w:val="00BF4771"/>
    <w:rsid w:val="00C02CEA"/>
    <w:rsid w:val="00C051E0"/>
    <w:rsid w:val="00C1125B"/>
    <w:rsid w:val="00C116CD"/>
    <w:rsid w:val="00C176E9"/>
    <w:rsid w:val="00C54216"/>
    <w:rsid w:val="00C60205"/>
    <w:rsid w:val="00C6568F"/>
    <w:rsid w:val="00C65C07"/>
    <w:rsid w:val="00C715E5"/>
    <w:rsid w:val="00C845E2"/>
    <w:rsid w:val="00C93728"/>
    <w:rsid w:val="00C955FB"/>
    <w:rsid w:val="00CA59B1"/>
    <w:rsid w:val="00CC4FDD"/>
    <w:rsid w:val="00CC6589"/>
    <w:rsid w:val="00CF1E5F"/>
    <w:rsid w:val="00CF3E30"/>
    <w:rsid w:val="00D03194"/>
    <w:rsid w:val="00D14D5B"/>
    <w:rsid w:val="00D17111"/>
    <w:rsid w:val="00D211C8"/>
    <w:rsid w:val="00D37F20"/>
    <w:rsid w:val="00D42F7A"/>
    <w:rsid w:val="00D4385B"/>
    <w:rsid w:val="00D447AF"/>
    <w:rsid w:val="00D46631"/>
    <w:rsid w:val="00D55F61"/>
    <w:rsid w:val="00D92AA0"/>
    <w:rsid w:val="00D96FC1"/>
    <w:rsid w:val="00DA1C53"/>
    <w:rsid w:val="00DA7597"/>
    <w:rsid w:val="00DB42C8"/>
    <w:rsid w:val="00DD1919"/>
    <w:rsid w:val="00DE3978"/>
    <w:rsid w:val="00DF0EF7"/>
    <w:rsid w:val="00DF5582"/>
    <w:rsid w:val="00E0589B"/>
    <w:rsid w:val="00E25DA6"/>
    <w:rsid w:val="00E2766E"/>
    <w:rsid w:val="00E6678A"/>
    <w:rsid w:val="00E8065A"/>
    <w:rsid w:val="00E9486A"/>
    <w:rsid w:val="00E95B32"/>
    <w:rsid w:val="00EA0E97"/>
    <w:rsid w:val="00EC0399"/>
    <w:rsid w:val="00EC34C4"/>
    <w:rsid w:val="00EC7783"/>
    <w:rsid w:val="00ED0641"/>
    <w:rsid w:val="00ED754B"/>
    <w:rsid w:val="00EE0766"/>
    <w:rsid w:val="00F02158"/>
    <w:rsid w:val="00F249C3"/>
    <w:rsid w:val="00F370D2"/>
    <w:rsid w:val="00F534F7"/>
    <w:rsid w:val="00F62B79"/>
    <w:rsid w:val="00F76B8D"/>
    <w:rsid w:val="00F82950"/>
    <w:rsid w:val="00F878EA"/>
    <w:rsid w:val="00FA3117"/>
    <w:rsid w:val="00FB52D7"/>
    <w:rsid w:val="00FC4E94"/>
    <w:rsid w:val="00FC5B1E"/>
    <w:rsid w:val="00FD163B"/>
    <w:rsid w:val="00FD2C6E"/>
    <w:rsid w:val="00FD5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99"/>
    <w:rPr>
      <w:rFonts w:ascii="Arial MT" w:eastAsia="Arial MT" w:hAnsi="Arial MT" w:cs="Arial M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4"/>
      <w:szCs w:val="14"/>
    </w:rPr>
  </w:style>
  <w:style w:type="paragraph" w:styleId="Titel">
    <w:name w:val="Title"/>
    <w:basedOn w:val="Normal"/>
    <w:uiPriority w:val="10"/>
    <w:qFormat/>
    <w:pPr>
      <w:ind w:left="4861"/>
    </w:pPr>
    <w:rPr>
      <w:rFonts w:ascii="Times New Roman" w:eastAsia="Times New Roman" w:hAnsi="Times New Roman" w:cs="Times New Roman"/>
      <w:sz w:val="15"/>
      <w:szCs w:val="15"/>
    </w:rPr>
  </w:style>
  <w:style w:type="paragraph" w:styleId="Listeafsnit">
    <w:name w:val="List Paragraph"/>
    <w:basedOn w:val="Normal"/>
    <w:qFormat/>
    <w:rsid w:val="002829A2"/>
    <w:pPr>
      <w:widowControl/>
      <w:numPr>
        <w:ilvl w:val="2"/>
        <w:numId w:val="1"/>
      </w:numPr>
      <w:autoSpaceDE/>
      <w:autoSpaceDN/>
      <w:spacing w:line="276" w:lineRule="auto"/>
    </w:pPr>
    <w:rPr>
      <w:rFonts w:ascii="Calibri Light" w:eastAsia="Calibri" w:hAnsi="Calibri Light" w:cs="Calibri Light"/>
      <w:b/>
      <w:bCs/>
      <w:sz w:val="20"/>
      <w:lang w:val="en-GB"/>
    </w:r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82950"/>
    <w:pPr>
      <w:tabs>
        <w:tab w:val="center" w:pos="4252"/>
        <w:tab w:val="right" w:pos="8504"/>
      </w:tabs>
    </w:pPr>
  </w:style>
  <w:style w:type="character" w:customStyle="1" w:styleId="SidehovedTegn">
    <w:name w:val="Sidehoved Tegn"/>
    <w:basedOn w:val="Standardskrifttypeiafsnit"/>
    <w:link w:val="Sidehoved"/>
    <w:uiPriority w:val="99"/>
    <w:rsid w:val="00F82950"/>
    <w:rPr>
      <w:rFonts w:ascii="Arial MT" w:eastAsia="Arial MT" w:hAnsi="Arial MT" w:cs="Arial MT"/>
    </w:rPr>
  </w:style>
  <w:style w:type="paragraph" w:styleId="Sidefod">
    <w:name w:val="footer"/>
    <w:basedOn w:val="Normal"/>
    <w:link w:val="SidefodTegn"/>
    <w:uiPriority w:val="99"/>
    <w:unhideWhenUsed/>
    <w:rsid w:val="00F82950"/>
    <w:pPr>
      <w:tabs>
        <w:tab w:val="center" w:pos="4252"/>
        <w:tab w:val="right" w:pos="8504"/>
      </w:tabs>
    </w:pPr>
  </w:style>
  <w:style w:type="character" w:customStyle="1" w:styleId="SidefodTegn">
    <w:name w:val="Sidefod Tegn"/>
    <w:basedOn w:val="Standardskrifttypeiafsnit"/>
    <w:link w:val="Sidefod"/>
    <w:uiPriority w:val="99"/>
    <w:rsid w:val="00F82950"/>
    <w:rPr>
      <w:rFonts w:ascii="Arial MT" w:eastAsia="Arial MT" w:hAnsi="Arial MT" w:cs="Arial MT"/>
    </w:rPr>
  </w:style>
  <w:style w:type="table" w:customStyle="1" w:styleId="Tablaconcuadrcula1">
    <w:name w:val="Tabla con cuadrícula1"/>
    <w:basedOn w:val="Tabel-Normal"/>
    <w:next w:val="Tabel-Gitter"/>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1E2B4D"/>
    <w:rPr>
      <w:color w:val="0563C1"/>
      <w:u w:val="single"/>
    </w:rPr>
  </w:style>
  <w:style w:type="character" w:styleId="Ulstomtale">
    <w:name w:val="Unresolved Mention"/>
    <w:basedOn w:val="Standardskrifttypeiafsnit"/>
    <w:uiPriority w:val="99"/>
    <w:semiHidden/>
    <w:unhideWhenUsed/>
    <w:rsid w:val="00C1125B"/>
    <w:rPr>
      <w:color w:val="605E5C"/>
      <w:shd w:val="clear" w:color="auto" w:fill="E1DFDD"/>
    </w:rPr>
  </w:style>
  <w:style w:type="character" w:styleId="BesgtLink">
    <w:name w:val="FollowedHyperlink"/>
    <w:basedOn w:val="Standardskrifttypeiafsnit"/>
    <w:uiPriority w:val="99"/>
    <w:semiHidden/>
    <w:unhideWhenUsed/>
    <w:rsid w:val="00DF5582"/>
    <w:rPr>
      <w:color w:val="800080" w:themeColor="followedHyperlink"/>
      <w:u w:val="single"/>
    </w:rPr>
  </w:style>
  <w:style w:type="paragraph" w:styleId="NormalWeb">
    <w:name w:val="Normal (Web)"/>
    <w:basedOn w:val="Normal"/>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Fodnotetekst">
    <w:name w:val="footnote text"/>
    <w:basedOn w:val="Normal"/>
    <w:link w:val="FodnotetekstTegn"/>
    <w:uiPriority w:val="99"/>
    <w:semiHidden/>
    <w:unhideWhenUsed/>
    <w:rsid w:val="00901D99"/>
    <w:rPr>
      <w:sz w:val="20"/>
      <w:szCs w:val="20"/>
    </w:rPr>
  </w:style>
  <w:style w:type="character" w:customStyle="1" w:styleId="FodnotetekstTegn">
    <w:name w:val="Fodnotetekst Tegn"/>
    <w:basedOn w:val="Standardskrifttypeiafsnit"/>
    <w:link w:val="Fodnotetekst"/>
    <w:uiPriority w:val="99"/>
    <w:semiHidden/>
    <w:rsid w:val="00901D99"/>
    <w:rPr>
      <w:rFonts w:ascii="Arial MT" w:eastAsia="Arial MT" w:hAnsi="Arial MT" w:cs="Arial MT"/>
      <w:sz w:val="20"/>
      <w:szCs w:val="20"/>
    </w:rPr>
  </w:style>
  <w:style w:type="character" w:styleId="Fodnotehenvisning">
    <w:name w:val="footnote reference"/>
    <w:basedOn w:val="Standardskrifttypeiafsnit"/>
    <w:uiPriority w:val="99"/>
    <w:semiHidden/>
    <w:unhideWhenUsed/>
    <w:rsid w:val="00901D99"/>
    <w:rPr>
      <w:vertAlign w:val="superscript"/>
    </w:rPr>
  </w:style>
  <w:style w:type="paragraph" w:styleId="Bibliografi">
    <w:name w:val="Bibliography"/>
    <w:basedOn w:val="Normal"/>
    <w:next w:val="Normal"/>
    <w:uiPriority w:val="37"/>
    <w:unhideWhenUsed/>
    <w:rsid w:val="00A5191D"/>
    <w:pPr>
      <w:spacing w:line="480" w:lineRule="auto"/>
      <w:ind w:left="720" w:hanging="720"/>
    </w:pPr>
  </w:style>
  <w:style w:type="character" w:styleId="Kommentarhenvisning">
    <w:name w:val="annotation reference"/>
    <w:basedOn w:val="Standardskrifttypeiafsnit"/>
    <w:uiPriority w:val="99"/>
    <w:semiHidden/>
    <w:unhideWhenUsed/>
    <w:rsid w:val="00AC2AB5"/>
    <w:rPr>
      <w:sz w:val="16"/>
      <w:szCs w:val="16"/>
    </w:rPr>
  </w:style>
  <w:style w:type="paragraph" w:styleId="Kommentartekst">
    <w:name w:val="annotation text"/>
    <w:basedOn w:val="Normal"/>
    <w:link w:val="KommentartekstTegn"/>
    <w:uiPriority w:val="99"/>
    <w:semiHidden/>
    <w:unhideWhenUsed/>
    <w:rsid w:val="00AC2AB5"/>
    <w:rPr>
      <w:sz w:val="20"/>
      <w:szCs w:val="20"/>
    </w:rPr>
  </w:style>
  <w:style w:type="character" w:customStyle="1" w:styleId="KommentartekstTegn">
    <w:name w:val="Kommentartekst Tegn"/>
    <w:basedOn w:val="Standardskrifttypeiafsnit"/>
    <w:link w:val="Kommentartekst"/>
    <w:uiPriority w:val="99"/>
    <w:semiHidden/>
    <w:rsid w:val="00AC2AB5"/>
    <w:rPr>
      <w:rFonts w:ascii="Arial MT" w:eastAsia="Arial MT" w:hAnsi="Arial MT" w:cs="Arial MT"/>
      <w:sz w:val="20"/>
      <w:szCs w:val="20"/>
    </w:rPr>
  </w:style>
  <w:style w:type="paragraph" w:styleId="Kommentaremne">
    <w:name w:val="annotation subject"/>
    <w:basedOn w:val="Kommentartekst"/>
    <w:next w:val="Kommentartekst"/>
    <w:link w:val="KommentaremneTegn"/>
    <w:uiPriority w:val="99"/>
    <w:semiHidden/>
    <w:unhideWhenUsed/>
    <w:rsid w:val="00AC2AB5"/>
    <w:rPr>
      <w:b/>
      <w:bCs/>
    </w:rPr>
  </w:style>
  <w:style w:type="character" w:customStyle="1" w:styleId="KommentaremneTegn">
    <w:name w:val="Kommentaremne Tegn"/>
    <w:basedOn w:val="KommentartekstTegn"/>
    <w:link w:val="Kommentaremne"/>
    <w:uiPriority w:val="99"/>
    <w:semiHidden/>
    <w:rsid w:val="00AC2AB5"/>
    <w:rPr>
      <w:rFonts w:ascii="Arial MT" w:eastAsia="Arial MT" w:hAnsi="Arial MT" w:cs="Arial MT"/>
      <w:b/>
      <w:bCs/>
      <w:sz w:val="20"/>
      <w:szCs w:val="20"/>
    </w:rPr>
  </w:style>
  <w:style w:type="paragraph" w:styleId="Markeringsbobletekst">
    <w:name w:val="Balloon Text"/>
    <w:basedOn w:val="Normal"/>
    <w:link w:val="MarkeringsbobletekstTegn"/>
    <w:uiPriority w:val="99"/>
    <w:semiHidden/>
    <w:unhideWhenUsed/>
    <w:rsid w:val="00AC2AB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C2AB5"/>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017948-3129-4fc6-9fb5-77241dcf0ea5">
      <Terms xmlns="http://schemas.microsoft.com/office/infopath/2007/PartnerControls"/>
    </lcf76f155ced4ddcb4097134ff3c332f>
    <TaxCatchAll xmlns="54bf8377-07c1-4966-bfa6-a5aeba5144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0A880C05A24D49B9A63614DC94BDC0" ma:contentTypeVersion="17" ma:contentTypeDescription="Opret et nyt dokument." ma:contentTypeScope="" ma:versionID="4b1e6c07b6f0bdab3f5090cb1a83a6c6">
  <xsd:schema xmlns:xsd="http://www.w3.org/2001/XMLSchema" xmlns:xs="http://www.w3.org/2001/XMLSchema" xmlns:p="http://schemas.microsoft.com/office/2006/metadata/properties" xmlns:ns2="e8017948-3129-4fc6-9fb5-77241dcf0ea5" xmlns:ns3="54bf8377-07c1-4966-bfa6-a5aeba51445e" targetNamespace="http://schemas.microsoft.com/office/2006/metadata/properties" ma:root="true" ma:fieldsID="e019581b1b66272460a4b5360c110217" ns2:_="" ns3:_="">
    <xsd:import namespace="e8017948-3129-4fc6-9fb5-77241dcf0ea5"/>
    <xsd:import namespace="54bf8377-07c1-4966-bfa6-a5aeba514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7948-3129-4fc6-9fb5-77241dcf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3273e385-a8b0-4d51-8803-6e97695cb93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f8377-07c1-4966-bfa6-a5aeba51445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9e9618c6-e9b1-44ed-89c2-16d631980e0e}" ma:internalName="TaxCatchAll" ma:showField="CatchAllData" ma:web="54bf8377-07c1-4966-bfa6-a5aeba514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28B39-0DB8-43AB-9DBF-FD6535066573}">
  <ds:schemaRefs>
    <ds:schemaRef ds:uri="http://schemas.microsoft.com/sharepoint/v3/contenttype/forms"/>
  </ds:schemaRefs>
</ds:datastoreItem>
</file>

<file path=customXml/itemProps2.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12479-0174-4429-B1F2-BED1E656C5F2}"/>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Template>
  <TotalTime>36</TotalTime>
  <Pages>6</Pages>
  <Words>1906</Words>
  <Characters>11628</Characters>
  <Application>Microsoft Office Word</Application>
  <DocSecurity>0</DocSecurity>
  <Lines>96</Lines>
  <Paragraphs>27</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Bettina Jensen (BETJ - AH)</cp:lastModifiedBy>
  <cp:revision>48</cp:revision>
  <dcterms:created xsi:type="dcterms:W3CDTF">2023-03-10T13:17:00Z</dcterms:created>
  <dcterms:modified xsi:type="dcterms:W3CDTF">2023-03-24T07:37:00Z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